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277F6D" w14:textId="77777777" w:rsidR="00730AD7" w:rsidRDefault="00730AD7" w:rsidP="00730AD7">
      <w:pPr>
        <w:spacing w:after="0" w:line="240" w:lineRule="auto"/>
        <w:rPr>
          <w:rFonts w:ascii="Aptos" w:eastAsia="Times New Roman" w:hAnsi="Aptos" w:cs="Times New Roman"/>
          <w:b/>
          <w:bCs/>
          <w:color w:val="000000"/>
          <w:kern w:val="0"/>
          <w:sz w:val="27"/>
          <w:szCs w:val="27"/>
          <w14:ligatures w14:val="none"/>
        </w:rPr>
      </w:pPr>
      <w:r w:rsidRPr="00730AD7">
        <w:rPr>
          <w:rFonts w:ascii="Aptos" w:eastAsia="Times New Roman" w:hAnsi="Aptos" w:cs="Times New Roman"/>
          <w:b/>
          <w:bCs/>
          <w:color w:val="000000"/>
          <w:kern w:val="0"/>
          <w:sz w:val="27"/>
          <w:szCs w:val="27"/>
          <w14:ligatures w14:val="none"/>
        </w:rPr>
        <w:t>General Terms and Conditions for the American Air Museum in Britain Online Shop</w:t>
      </w:r>
    </w:p>
    <w:p w14:paraId="0DE7C68A"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p>
    <w:p w14:paraId="3950506A"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1. Introduction</w:t>
      </w:r>
    </w:p>
    <w:p w14:paraId="5929C7DA" w14:textId="378B0D21" w:rsidR="00730AD7" w:rsidRDefault="00730AD7" w:rsidP="00CD15CA">
      <w:pPr>
        <w:spacing w:after="0" w:line="240" w:lineRule="auto"/>
        <w:rPr>
          <w:rFonts w:ascii="Aptos" w:eastAsia="Times New Roman" w:hAnsi="Aptos" w:cs="Times New Roman"/>
          <w:color w:val="000000"/>
          <w:kern w:val="0"/>
          <w14:ligatures w14:val="none"/>
        </w:rPr>
      </w:pPr>
      <w:r w:rsidRPr="00730AD7">
        <w:rPr>
          <w:rFonts w:ascii="Aptos" w:eastAsia="Times New Roman" w:hAnsi="Aptos" w:cs="Times New Roman"/>
          <w:color w:val="000000"/>
          <w:kern w:val="0"/>
          <w14:ligatures w14:val="none"/>
        </w:rPr>
        <w:t>Welcome to the American Air Museum in Britain Online Shop</w:t>
      </w:r>
      <w:r w:rsidR="00743D6B">
        <w:rPr>
          <w:rFonts w:ascii="Aptos" w:eastAsia="Times New Roman" w:hAnsi="Aptos" w:cs="Times New Roman"/>
          <w:color w:val="000000"/>
          <w:kern w:val="0"/>
          <w14:ligatures w14:val="none"/>
        </w:rPr>
        <w:t xml:space="preserve"> at </w:t>
      </w:r>
      <w:r w:rsidR="00E64A1E" w:rsidRPr="00E64A1E">
        <w:rPr>
          <w:rFonts w:ascii="Aptos" w:eastAsia="Times New Roman" w:hAnsi="Aptos" w:cs="Times New Roman"/>
          <w:color w:val="000000"/>
          <w:kern w:val="0"/>
          <w14:ligatures w14:val="none"/>
        </w:rPr>
        <w:t>https://www.aamb.store</w:t>
      </w:r>
      <w:r w:rsidR="00743D6B">
        <w:t xml:space="preserve"> (the “Online Store”)</w:t>
      </w:r>
      <w:r w:rsidR="005533DA">
        <w:t>, provided by the American Air Museum in Britain (“AAMB” or “we”)</w:t>
      </w:r>
      <w:r w:rsidRPr="00730AD7">
        <w:rPr>
          <w:rFonts w:ascii="Aptos" w:eastAsia="Times New Roman" w:hAnsi="Aptos" w:cs="Times New Roman"/>
          <w:color w:val="000000"/>
          <w:kern w:val="0"/>
          <w14:ligatures w14:val="none"/>
        </w:rPr>
        <w:t xml:space="preserve">. By accessing or using </w:t>
      </w:r>
      <w:r w:rsidR="00E64A1E">
        <w:rPr>
          <w:rFonts w:ascii="Aptos" w:eastAsia="Times New Roman" w:hAnsi="Aptos" w:cs="Times New Roman"/>
          <w:color w:val="000000"/>
          <w:kern w:val="0"/>
          <w14:ligatures w14:val="none"/>
        </w:rPr>
        <w:t xml:space="preserve">the Online Store </w:t>
      </w:r>
      <w:r w:rsidRPr="00730AD7">
        <w:rPr>
          <w:rFonts w:ascii="Aptos" w:eastAsia="Times New Roman" w:hAnsi="Aptos" w:cs="Times New Roman"/>
          <w:color w:val="000000"/>
          <w:kern w:val="0"/>
          <w14:ligatures w14:val="none"/>
        </w:rPr>
        <w:t>and</w:t>
      </w:r>
      <w:r w:rsidR="005A6596">
        <w:rPr>
          <w:rFonts w:ascii="Aptos" w:eastAsia="Times New Roman" w:hAnsi="Aptos" w:cs="Times New Roman"/>
          <w:color w:val="000000"/>
          <w:kern w:val="0"/>
          <w14:ligatures w14:val="none"/>
        </w:rPr>
        <w:t>/or</w:t>
      </w:r>
      <w:r w:rsidRPr="00730AD7">
        <w:rPr>
          <w:rFonts w:ascii="Aptos" w:eastAsia="Times New Roman" w:hAnsi="Aptos" w:cs="Times New Roman"/>
          <w:color w:val="000000"/>
          <w:kern w:val="0"/>
          <w14:ligatures w14:val="none"/>
        </w:rPr>
        <w:t xml:space="preserve"> purchasing products from </w:t>
      </w:r>
      <w:r w:rsidR="00E64A1E">
        <w:rPr>
          <w:rFonts w:ascii="Aptos" w:eastAsia="Times New Roman" w:hAnsi="Aptos" w:cs="Times New Roman"/>
          <w:color w:val="000000"/>
          <w:kern w:val="0"/>
          <w14:ligatures w14:val="none"/>
        </w:rPr>
        <w:t>the O</w:t>
      </w:r>
      <w:r w:rsidRPr="00730AD7">
        <w:rPr>
          <w:rFonts w:ascii="Aptos" w:eastAsia="Times New Roman" w:hAnsi="Aptos" w:cs="Times New Roman"/>
          <w:color w:val="000000"/>
          <w:kern w:val="0"/>
          <w14:ligatures w14:val="none"/>
        </w:rPr>
        <w:t xml:space="preserve">nline </w:t>
      </w:r>
      <w:r w:rsidR="00E64A1E">
        <w:rPr>
          <w:rFonts w:ascii="Aptos" w:eastAsia="Times New Roman" w:hAnsi="Aptos" w:cs="Times New Roman"/>
          <w:color w:val="000000"/>
          <w:kern w:val="0"/>
          <w14:ligatures w14:val="none"/>
        </w:rPr>
        <w:t>S</w:t>
      </w:r>
      <w:r w:rsidRPr="00730AD7">
        <w:rPr>
          <w:rFonts w:ascii="Aptos" w:eastAsia="Times New Roman" w:hAnsi="Aptos" w:cs="Times New Roman"/>
          <w:color w:val="000000"/>
          <w:kern w:val="0"/>
          <w14:ligatures w14:val="none"/>
        </w:rPr>
        <w:t>tore, you agree to comply with and be bound by</w:t>
      </w:r>
      <w:r w:rsidR="009558D6">
        <w:rPr>
          <w:rFonts w:ascii="Aptos" w:eastAsia="Times New Roman" w:hAnsi="Aptos" w:cs="Times New Roman"/>
          <w:color w:val="000000"/>
          <w:kern w:val="0"/>
          <w14:ligatures w14:val="none"/>
        </w:rPr>
        <w:t>, without limitation or qualification,</w:t>
      </w:r>
      <w:r w:rsidRPr="00730AD7">
        <w:rPr>
          <w:rFonts w:ascii="Aptos" w:eastAsia="Times New Roman" w:hAnsi="Aptos" w:cs="Times New Roman"/>
          <w:color w:val="000000"/>
          <w:kern w:val="0"/>
          <w14:ligatures w14:val="none"/>
        </w:rPr>
        <w:t xml:space="preserve"> </w:t>
      </w:r>
      <w:r w:rsidR="009558D6">
        <w:rPr>
          <w:rFonts w:ascii="Aptos" w:eastAsia="Times New Roman" w:hAnsi="Aptos" w:cs="Times New Roman"/>
          <w:color w:val="000000"/>
          <w:kern w:val="0"/>
          <w14:ligatures w14:val="none"/>
        </w:rPr>
        <w:t>these terms and conditions</w:t>
      </w:r>
      <w:r w:rsidRPr="00730AD7">
        <w:rPr>
          <w:rFonts w:ascii="Aptos" w:eastAsia="Times New Roman" w:hAnsi="Aptos" w:cs="Times New Roman"/>
          <w:color w:val="000000"/>
          <w:kern w:val="0"/>
          <w14:ligatures w14:val="none"/>
        </w:rPr>
        <w:t xml:space="preserve"> </w:t>
      </w:r>
      <w:r w:rsidR="009558D6">
        <w:rPr>
          <w:rFonts w:ascii="Aptos" w:eastAsia="Times New Roman" w:hAnsi="Aptos" w:cs="Times New Roman"/>
          <w:color w:val="000000"/>
          <w:kern w:val="0"/>
          <w14:ligatures w14:val="none"/>
        </w:rPr>
        <w:t xml:space="preserve">(the </w:t>
      </w:r>
      <w:r w:rsidR="005A6596">
        <w:rPr>
          <w:rFonts w:ascii="Aptos" w:eastAsia="Times New Roman" w:hAnsi="Aptos" w:cs="Times New Roman"/>
          <w:color w:val="000000"/>
          <w:kern w:val="0"/>
          <w14:ligatures w14:val="none"/>
        </w:rPr>
        <w:t>“</w:t>
      </w:r>
      <w:r w:rsidRPr="00730AD7">
        <w:rPr>
          <w:rFonts w:ascii="Aptos" w:eastAsia="Times New Roman" w:hAnsi="Aptos" w:cs="Times New Roman"/>
          <w:color w:val="000000"/>
          <w:kern w:val="0"/>
          <w14:ligatures w14:val="none"/>
        </w:rPr>
        <w:t>Terms and Conditions</w:t>
      </w:r>
      <w:r w:rsidR="005A6596">
        <w:rPr>
          <w:rFonts w:ascii="Aptos" w:eastAsia="Times New Roman" w:hAnsi="Aptos" w:cs="Times New Roman"/>
          <w:color w:val="000000"/>
          <w:kern w:val="0"/>
          <w14:ligatures w14:val="none"/>
        </w:rPr>
        <w:t>”</w:t>
      </w:r>
      <w:r w:rsidR="009558D6">
        <w:rPr>
          <w:rFonts w:ascii="Aptos" w:eastAsia="Times New Roman" w:hAnsi="Aptos" w:cs="Times New Roman"/>
          <w:color w:val="000000"/>
          <w:kern w:val="0"/>
          <w14:ligatures w14:val="none"/>
        </w:rPr>
        <w:t>)</w:t>
      </w:r>
      <w:r w:rsidRPr="00730AD7">
        <w:rPr>
          <w:rFonts w:ascii="Aptos" w:eastAsia="Times New Roman" w:hAnsi="Aptos" w:cs="Times New Roman"/>
          <w:color w:val="000000"/>
          <w:kern w:val="0"/>
          <w14:ligatures w14:val="none"/>
        </w:rPr>
        <w:t xml:space="preserve">. Please read these </w:t>
      </w:r>
      <w:r w:rsidR="00EA220F">
        <w:rPr>
          <w:rFonts w:ascii="Aptos" w:eastAsia="Times New Roman" w:hAnsi="Aptos" w:cs="Times New Roman"/>
          <w:color w:val="000000"/>
          <w:kern w:val="0"/>
          <w14:ligatures w14:val="none"/>
        </w:rPr>
        <w:t>T</w:t>
      </w:r>
      <w:r w:rsidRPr="00730AD7">
        <w:rPr>
          <w:rFonts w:ascii="Aptos" w:eastAsia="Times New Roman" w:hAnsi="Aptos" w:cs="Times New Roman"/>
          <w:color w:val="000000"/>
          <w:kern w:val="0"/>
          <w14:ligatures w14:val="none"/>
        </w:rPr>
        <w:t xml:space="preserve">erms </w:t>
      </w:r>
      <w:r w:rsidR="00EA220F">
        <w:rPr>
          <w:rFonts w:ascii="Aptos" w:eastAsia="Times New Roman" w:hAnsi="Aptos" w:cs="Times New Roman"/>
          <w:color w:val="000000"/>
          <w:kern w:val="0"/>
          <w14:ligatures w14:val="none"/>
        </w:rPr>
        <w:t xml:space="preserve">and Conditions </w:t>
      </w:r>
      <w:r w:rsidRPr="00730AD7">
        <w:rPr>
          <w:rFonts w:ascii="Aptos" w:eastAsia="Times New Roman" w:hAnsi="Aptos" w:cs="Times New Roman"/>
          <w:color w:val="000000"/>
          <w:kern w:val="0"/>
          <w14:ligatures w14:val="none"/>
        </w:rPr>
        <w:t>carefully before making any purchases.</w:t>
      </w:r>
    </w:p>
    <w:p w14:paraId="013863EB"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p>
    <w:p w14:paraId="32E4CBC4" w14:textId="11E13A88" w:rsidR="00730AD7" w:rsidRDefault="00730AD7" w:rsidP="00730AD7">
      <w:pPr>
        <w:spacing w:after="0" w:line="240" w:lineRule="auto"/>
        <w:rPr>
          <w:rFonts w:ascii="Aptos" w:eastAsia="Times New Roman" w:hAnsi="Aptos" w:cs="Times New Roman"/>
          <w:color w:val="000000"/>
          <w:kern w:val="0"/>
          <w14:ligatures w14:val="none"/>
        </w:rPr>
      </w:pPr>
      <w:r w:rsidRPr="00730AD7">
        <w:rPr>
          <w:rFonts w:ascii="Aptos" w:eastAsia="Times New Roman" w:hAnsi="Aptos" w:cs="Times New Roman"/>
          <w:color w:val="000000"/>
          <w:kern w:val="0"/>
          <w14:ligatures w14:val="none"/>
        </w:rPr>
        <w:t xml:space="preserve">These </w:t>
      </w:r>
      <w:r w:rsidR="00EA220F">
        <w:rPr>
          <w:rFonts w:ascii="Aptos" w:eastAsia="Times New Roman" w:hAnsi="Aptos" w:cs="Times New Roman"/>
          <w:color w:val="000000"/>
          <w:kern w:val="0"/>
          <w14:ligatures w14:val="none"/>
        </w:rPr>
        <w:t>T</w:t>
      </w:r>
      <w:r w:rsidRPr="00730AD7">
        <w:rPr>
          <w:rFonts w:ascii="Aptos" w:eastAsia="Times New Roman" w:hAnsi="Aptos" w:cs="Times New Roman"/>
          <w:color w:val="000000"/>
          <w:kern w:val="0"/>
          <w14:ligatures w14:val="none"/>
        </w:rPr>
        <w:t xml:space="preserve">erms </w:t>
      </w:r>
      <w:r w:rsidR="00EA220F">
        <w:rPr>
          <w:rFonts w:ascii="Aptos" w:eastAsia="Times New Roman" w:hAnsi="Aptos" w:cs="Times New Roman"/>
          <w:color w:val="000000"/>
          <w:kern w:val="0"/>
          <w14:ligatures w14:val="none"/>
        </w:rPr>
        <w:t xml:space="preserve">and Conditions </w:t>
      </w:r>
      <w:r w:rsidRPr="00730AD7">
        <w:rPr>
          <w:rFonts w:ascii="Aptos" w:eastAsia="Times New Roman" w:hAnsi="Aptos" w:cs="Times New Roman"/>
          <w:color w:val="000000"/>
          <w:kern w:val="0"/>
          <w14:ligatures w14:val="none"/>
        </w:rPr>
        <w:t xml:space="preserve">apply to all users of the </w:t>
      </w:r>
      <w:r w:rsidR="00F44A32">
        <w:rPr>
          <w:rFonts w:ascii="Aptos" w:eastAsia="Times New Roman" w:hAnsi="Aptos" w:cs="Times New Roman"/>
          <w:color w:val="000000"/>
          <w:kern w:val="0"/>
          <w14:ligatures w14:val="none"/>
        </w:rPr>
        <w:t>O</w:t>
      </w:r>
      <w:r w:rsidRPr="00730AD7">
        <w:rPr>
          <w:rFonts w:ascii="Aptos" w:eastAsia="Times New Roman" w:hAnsi="Aptos" w:cs="Times New Roman"/>
          <w:color w:val="000000"/>
          <w:kern w:val="0"/>
          <w14:ligatures w14:val="none"/>
        </w:rPr>
        <w:t xml:space="preserve">nline </w:t>
      </w:r>
      <w:r w:rsidR="00F44A32">
        <w:rPr>
          <w:rFonts w:ascii="Aptos" w:eastAsia="Times New Roman" w:hAnsi="Aptos" w:cs="Times New Roman"/>
          <w:color w:val="000000"/>
          <w:kern w:val="0"/>
          <w14:ligatures w14:val="none"/>
        </w:rPr>
        <w:t>Store</w:t>
      </w:r>
      <w:r w:rsidRPr="00730AD7">
        <w:rPr>
          <w:rFonts w:ascii="Aptos" w:eastAsia="Times New Roman" w:hAnsi="Aptos" w:cs="Times New Roman"/>
          <w:color w:val="000000"/>
          <w:kern w:val="0"/>
          <w14:ligatures w14:val="none"/>
        </w:rPr>
        <w:t>, including browsers, customers, and vendors.</w:t>
      </w:r>
    </w:p>
    <w:p w14:paraId="7A0EB6E4"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p>
    <w:p w14:paraId="0E69E251"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2. Products</w:t>
      </w:r>
    </w:p>
    <w:p w14:paraId="0F1BF52D" w14:textId="6F2CA29A"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2.1 </w:t>
      </w:r>
      <w:r w:rsidRPr="00730AD7">
        <w:rPr>
          <w:rFonts w:ascii="Aptos" w:eastAsia="Times New Roman" w:hAnsi="Aptos" w:cs="Times New Roman"/>
          <w:b/>
          <w:bCs/>
          <w:color w:val="000000"/>
          <w:kern w:val="0"/>
          <w14:ligatures w14:val="none"/>
        </w:rPr>
        <w:t>Product Descriptions</w:t>
      </w:r>
      <w:r w:rsidRPr="00730AD7">
        <w:rPr>
          <w:rFonts w:ascii="Aptos" w:eastAsia="Times New Roman" w:hAnsi="Aptos" w:cs="Times New Roman"/>
          <w:color w:val="000000"/>
          <w:kern w:val="0"/>
          <w14:ligatures w14:val="none"/>
        </w:rPr>
        <w:br/>
        <w:t>We strive to provide accurate descriptions</w:t>
      </w:r>
      <w:r w:rsidR="00EA220F">
        <w:rPr>
          <w:rFonts w:ascii="Aptos" w:eastAsia="Times New Roman" w:hAnsi="Aptos" w:cs="Times New Roman"/>
          <w:color w:val="000000"/>
          <w:kern w:val="0"/>
          <w14:ligatures w14:val="none"/>
        </w:rPr>
        <w:t xml:space="preserve"> and</w:t>
      </w:r>
      <w:r w:rsidRPr="00730AD7">
        <w:rPr>
          <w:rFonts w:ascii="Aptos" w:eastAsia="Times New Roman" w:hAnsi="Aptos" w:cs="Times New Roman"/>
          <w:color w:val="000000"/>
          <w:kern w:val="0"/>
          <w14:ligatures w14:val="none"/>
        </w:rPr>
        <w:t xml:space="preserve"> pricing information for all products listed on our website. However, we do not guarantee that all information is complete, accurate, or error-free. In the event of an error in </w:t>
      </w:r>
      <w:r w:rsidR="00EA220F">
        <w:rPr>
          <w:rFonts w:ascii="Aptos" w:eastAsia="Times New Roman" w:hAnsi="Aptos" w:cs="Times New Roman"/>
          <w:color w:val="000000"/>
          <w:kern w:val="0"/>
          <w14:ligatures w14:val="none"/>
        </w:rPr>
        <w:t xml:space="preserve">description or </w:t>
      </w:r>
      <w:r w:rsidRPr="00730AD7">
        <w:rPr>
          <w:rFonts w:ascii="Aptos" w:eastAsia="Times New Roman" w:hAnsi="Aptos" w:cs="Times New Roman"/>
          <w:color w:val="000000"/>
          <w:kern w:val="0"/>
          <w14:ligatures w14:val="none"/>
        </w:rPr>
        <w:t>pricing, we reserve the right to cancel or modify orders accordingly.</w:t>
      </w:r>
    </w:p>
    <w:p w14:paraId="77890922" w14:textId="77777777" w:rsidR="00730AD7" w:rsidRDefault="00730AD7" w:rsidP="00730AD7">
      <w:pPr>
        <w:spacing w:after="0" w:line="240" w:lineRule="auto"/>
        <w:rPr>
          <w:rFonts w:ascii="Aptos" w:eastAsia="Times New Roman" w:hAnsi="Aptos" w:cs="Times New Roman"/>
          <w:color w:val="000000"/>
          <w:kern w:val="0"/>
          <w14:ligatures w14:val="none"/>
        </w:rPr>
      </w:pPr>
    </w:p>
    <w:p w14:paraId="3E997838" w14:textId="1FC8CB50"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2.2 </w:t>
      </w:r>
      <w:r w:rsidRPr="00730AD7">
        <w:rPr>
          <w:rFonts w:ascii="Aptos" w:eastAsia="Times New Roman" w:hAnsi="Aptos" w:cs="Times New Roman"/>
          <w:b/>
          <w:bCs/>
          <w:color w:val="000000"/>
          <w:kern w:val="0"/>
          <w14:ligatures w14:val="none"/>
        </w:rPr>
        <w:t>Availability</w:t>
      </w:r>
      <w:r w:rsidRPr="00730AD7">
        <w:rPr>
          <w:rFonts w:ascii="Aptos" w:eastAsia="Times New Roman" w:hAnsi="Aptos" w:cs="Times New Roman"/>
          <w:color w:val="000000"/>
          <w:kern w:val="0"/>
          <w14:ligatures w14:val="none"/>
        </w:rPr>
        <w:br/>
        <w:t>All products are subject to availability</w:t>
      </w:r>
      <w:r w:rsidR="00EA220F">
        <w:rPr>
          <w:rFonts w:ascii="Aptos" w:eastAsia="Times New Roman" w:hAnsi="Aptos" w:cs="Times New Roman"/>
          <w:color w:val="000000"/>
          <w:kern w:val="0"/>
          <w14:ligatures w14:val="none"/>
        </w:rPr>
        <w:t xml:space="preserve"> and we cannot guarantee the availability of any products</w:t>
      </w:r>
      <w:r w:rsidRPr="00730AD7">
        <w:rPr>
          <w:rFonts w:ascii="Aptos" w:eastAsia="Times New Roman" w:hAnsi="Aptos" w:cs="Times New Roman"/>
          <w:color w:val="000000"/>
          <w:kern w:val="0"/>
          <w14:ligatures w14:val="none"/>
        </w:rPr>
        <w:t>. If an item you order is unavailable, we will inform you as soon as possible and either offer a substitute or process a refund for the unavailable item.</w:t>
      </w:r>
    </w:p>
    <w:p w14:paraId="5C039375"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20A5D104" w14:textId="5F305396"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3. Orders</w:t>
      </w:r>
    </w:p>
    <w:p w14:paraId="145043AC"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3.1 </w:t>
      </w:r>
      <w:r w:rsidRPr="00730AD7">
        <w:rPr>
          <w:rFonts w:ascii="Aptos" w:eastAsia="Times New Roman" w:hAnsi="Aptos" w:cs="Times New Roman"/>
          <w:b/>
          <w:bCs/>
          <w:color w:val="000000"/>
          <w:kern w:val="0"/>
          <w14:ligatures w14:val="none"/>
        </w:rPr>
        <w:t>Placing an Order</w:t>
      </w:r>
      <w:r w:rsidRPr="00730AD7">
        <w:rPr>
          <w:rFonts w:ascii="Aptos" w:eastAsia="Times New Roman" w:hAnsi="Aptos" w:cs="Times New Roman"/>
          <w:color w:val="000000"/>
          <w:kern w:val="0"/>
          <w14:ligatures w14:val="none"/>
        </w:rPr>
        <w:br/>
        <w:t>By placing an order, you are making an offer to purchase the products at the specified prices and terms. We reserve the right to accept or reject your order for any reason, including product availability or payment issues.</w:t>
      </w:r>
    </w:p>
    <w:p w14:paraId="093A16EA" w14:textId="77777777" w:rsidR="00730AD7" w:rsidRDefault="00730AD7" w:rsidP="00730AD7">
      <w:pPr>
        <w:spacing w:after="0" w:line="240" w:lineRule="auto"/>
        <w:rPr>
          <w:rFonts w:ascii="Aptos" w:eastAsia="Times New Roman" w:hAnsi="Aptos" w:cs="Times New Roman"/>
          <w:color w:val="000000"/>
          <w:kern w:val="0"/>
          <w14:ligatures w14:val="none"/>
        </w:rPr>
      </w:pPr>
    </w:p>
    <w:p w14:paraId="6640E052" w14:textId="23A4ED8E"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3.2 </w:t>
      </w:r>
      <w:r w:rsidRPr="00730AD7">
        <w:rPr>
          <w:rFonts w:ascii="Aptos" w:eastAsia="Times New Roman" w:hAnsi="Aptos" w:cs="Times New Roman"/>
          <w:b/>
          <w:bCs/>
          <w:color w:val="000000"/>
          <w:kern w:val="0"/>
          <w14:ligatures w14:val="none"/>
        </w:rPr>
        <w:t>Order Confirmation</w:t>
      </w:r>
      <w:r w:rsidRPr="00730AD7">
        <w:rPr>
          <w:rFonts w:ascii="Aptos" w:eastAsia="Times New Roman" w:hAnsi="Aptos" w:cs="Times New Roman"/>
          <w:color w:val="000000"/>
          <w:kern w:val="0"/>
          <w14:ligatures w14:val="none"/>
        </w:rPr>
        <w:br/>
        <w:t>Upon receiving your order, we will send you an order confirmation email. This confirmation does not constitute acceptance of the order; acceptance occurs when we dispatch the items.</w:t>
      </w:r>
    </w:p>
    <w:p w14:paraId="1BA1D549" w14:textId="77777777" w:rsidR="00730AD7" w:rsidRDefault="00730AD7" w:rsidP="00730AD7">
      <w:pPr>
        <w:spacing w:after="0" w:line="240" w:lineRule="auto"/>
        <w:rPr>
          <w:rFonts w:ascii="Aptos" w:eastAsia="Times New Roman" w:hAnsi="Aptos" w:cs="Times New Roman"/>
          <w:color w:val="000000"/>
          <w:kern w:val="0"/>
          <w14:ligatures w14:val="none"/>
        </w:rPr>
      </w:pPr>
    </w:p>
    <w:p w14:paraId="61EA8487" w14:textId="505BF9FE"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3.3 </w:t>
      </w:r>
      <w:r w:rsidRPr="00730AD7">
        <w:rPr>
          <w:rFonts w:ascii="Aptos" w:eastAsia="Times New Roman" w:hAnsi="Aptos" w:cs="Times New Roman"/>
          <w:b/>
          <w:bCs/>
          <w:color w:val="000000"/>
          <w:kern w:val="0"/>
          <w14:ligatures w14:val="none"/>
        </w:rPr>
        <w:t>Cancellation of Orders</w:t>
      </w:r>
      <w:r w:rsidRPr="00730AD7">
        <w:rPr>
          <w:rFonts w:ascii="Aptos" w:eastAsia="Times New Roman" w:hAnsi="Aptos" w:cs="Times New Roman"/>
          <w:color w:val="000000"/>
          <w:kern w:val="0"/>
          <w14:ligatures w14:val="none"/>
        </w:rPr>
        <w:br/>
        <w:t xml:space="preserve">You may cancel your order within </w:t>
      </w:r>
      <w:r w:rsidR="00060CED">
        <w:rPr>
          <w:rFonts w:ascii="Aptos" w:eastAsia="Times New Roman" w:hAnsi="Aptos" w:cs="Times New Roman"/>
          <w:color w:val="000000"/>
          <w:kern w:val="0"/>
          <w14:ligatures w14:val="none"/>
        </w:rPr>
        <w:t>12</w:t>
      </w:r>
      <w:r w:rsidRPr="00730AD7">
        <w:rPr>
          <w:rFonts w:ascii="Aptos" w:eastAsia="Times New Roman" w:hAnsi="Aptos" w:cs="Times New Roman"/>
          <w:color w:val="000000"/>
          <w:kern w:val="0"/>
          <w14:ligatures w14:val="none"/>
        </w:rPr>
        <w:t xml:space="preserve"> hours after placing it, provided that it has not been processed for shipment. To cancel, please contact our customer service team at </w:t>
      </w:r>
      <w:hyperlink r:id="rId9" w:tooltip="mailto:store@aamb.us" w:history="1">
        <w:r w:rsidRPr="00730AD7">
          <w:rPr>
            <w:rFonts w:ascii="Aptos" w:eastAsia="Times New Roman" w:hAnsi="Aptos" w:cs="Times New Roman"/>
            <w:color w:val="96607D"/>
            <w:kern w:val="0"/>
            <w:u w:val="single"/>
            <w14:ligatures w14:val="none"/>
          </w:rPr>
          <w:t>store@aamb.us</w:t>
        </w:r>
      </w:hyperlink>
      <w:r w:rsidRPr="00730AD7">
        <w:rPr>
          <w:rFonts w:ascii="Aptos" w:eastAsia="Times New Roman" w:hAnsi="Aptos" w:cs="Times New Roman"/>
          <w:color w:val="000000"/>
          <w:kern w:val="0"/>
          <w14:ligatures w14:val="none"/>
        </w:rPr>
        <w:t>.</w:t>
      </w:r>
      <w:r w:rsidR="0021003B">
        <w:rPr>
          <w:rFonts w:ascii="Aptos" w:eastAsia="Times New Roman" w:hAnsi="Aptos" w:cs="Times New Roman"/>
          <w:color w:val="000000"/>
          <w:kern w:val="0"/>
          <w14:ligatures w14:val="none"/>
        </w:rPr>
        <w:t xml:space="preserve"> </w:t>
      </w:r>
    </w:p>
    <w:p w14:paraId="0CB117C9"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7CEB079B" w14:textId="2A80079F"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4. Pricing and Payment</w:t>
      </w:r>
    </w:p>
    <w:p w14:paraId="5F8FB9F8" w14:textId="1BC1F03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lastRenderedPageBreak/>
        <w:t>4.1 </w:t>
      </w:r>
      <w:r w:rsidRPr="00730AD7">
        <w:rPr>
          <w:rFonts w:ascii="Aptos" w:eastAsia="Times New Roman" w:hAnsi="Aptos" w:cs="Times New Roman"/>
          <w:b/>
          <w:bCs/>
          <w:color w:val="000000"/>
          <w:kern w:val="0"/>
          <w14:ligatures w14:val="none"/>
        </w:rPr>
        <w:t>Pricing</w:t>
      </w:r>
      <w:r w:rsidRPr="00730AD7">
        <w:rPr>
          <w:rFonts w:ascii="Aptos" w:eastAsia="Times New Roman" w:hAnsi="Aptos" w:cs="Times New Roman"/>
          <w:color w:val="000000"/>
          <w:kern w:val="0"/>
          <w14:ligatures w14:val="none"/>
        </w:rPr>
        <w:br/>
        <w:t xml:space="preserve">Prices are listed in USD and are subject to change without notice. Taxes, </w:t>
      </w:r>
      <w:r w:rsidR="00EA220F">
        <w:rPr>
          <w:rFonts w:ascii="Aptos" w:eastAsia="Times New Roman" w:hAnsi="Aptos" w:cs="Times New Roman"/>
          <w:color w:val="000000"/>
          <w:kern w:val="0"/>
          <w14:ligatures w14:val="none"/>
        </w:rPr>
        <w:t xml:space="preserve">custom duties, </w:t>
      </w:r>
      <w:r w:rsidRPr="00730AD7">
        <w:rPr>
          <w:rFonts w:ascii="Aptos" w:eastAsia="Times New Roman" w:hAnsi="Aptos" w:cs="Times New Roman"/>
          <w:color w:val="000000"/>
          <w:kern w:val="0"/>
          <w14:ligatures w14:val="none"/>
        </w:rPr>
        <w:t>shipping, and handling charges will be added at checkout, and the total price will be stated before you complete your purchase.</w:t>
      </w:r>
    </w:p>
    <w:p w14:paraId="343083AE" w14:textId="77777777" w:rsidR="00730AD7" w:rsidRDefault="00730AD7" w:rsidP="00730AD7">
      <w:pPr>
        <w:spacing w:after="0" w:line="240" w:lineRule="auto"/>
        <w:rPr>
          <w:rFonts w:ascii="Aptos" w:eastAsia="Times New Roman" w:hAnsi="Aptos" w:cs="Times New Roman"/>
          <w:color w:val="000000"/>
          <w:kern w:val="0"/>
          <w14:ligatures w14:val="none"/>
        </w:rPr>
      </w:pPr>
    </w:p>
    <w:p w14:paraId="27DE5841" w14:textId="0DA4DA25"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4.2 </w:t>
      </w:r>
      <w:r w:rsidRPr="00730AD7">
        <w:rPr>
          <w:rFonts w:ascii="Aptos" w:eastAsia="Times New Roman" w:hAnsi="Aptos" w:cs="Times New Roman"/>
          <w:b/>
          <w:bCs/>
          <w:color w:val="000000"/>
          <w:kern w:val="0"/>
          <w14:ligatures w14:val="none"/>
        </w:rPr>
        <w:t>Payment</w:t>
      </w:r>
      <w:r w:rsidRPr="00730AD7">
        <w:rPr>
          <w:rFonts w:ascii="Aptos" w:eastAsia="Times New Roman" w:hAnsi="Aptos" w:cs="Times New Roman"/>
          <w:color w:val="000000"/>
          <w:kern w:val="0"/>
          <w14:ligatures w14:val="none"/>
        </w:rPr>
        <w:br/>
        <w:t>We accept the following forms of payment: Credit Card,</w:t>
      </w:r>
      <w:r>
        <w:rPr>
          <w:rFonts w:ascii="Aptos" w:eastAsia="Times New Roman" w:hAnsi="Aptos" w:cs="Times New Roman"/>
          <w:color w:val="000000"/>
          <w:kern w:val="0"/>
          <w14:ligatures w14:val="none"/>
        </w:rPr>
        <w:t xml:space="preserve"> Apple Pay, Google Pay</w:t>
      </w:r>
      <w:r w:rsidR="00EA220F">
        <w:rPr>
          <w:rFonts w:ascii="Aptos" w:eastAsia="Times New Roman" w:hAnsi="Aptos" w:cs="Times New Roman"/>
          <w:color w:val="000000"/>
          <w:kern w:val="0"/>
          <w14:ligatures w14:val="none"/>
        </w:rPr>
        <w:t xml:space="preserve"> and</w:t>
      </w:r>
      <w:r w:rsidRPr="00730AD7">
        <w:rPr>
          <w:rFonts w:ascii="Aptos" w:eastAsia="Times New Roman" w:hAnsi="Aptos" w:cs="Times New Roman"/>
          <w:color w:val="000000"/>
          <w:kern w:val="0"/>
          <w14:ligatures w14:val="none"/>
        </w:rPr>
        <w:t xml:space="preserve"> </w:t>
      </w:r>
      <w:r>
        <w:rPr>
          <w:rFonts w:ascii="Aptos" w:eastAsia="Times New Roman" w:hAnsi="Aptos" w:cs="Times New Roman"/>
          <w:color w:val="000000"/>
          <w:kern w:val="0"/>
          <w14:ligatures w14:val="none"/>
        </w:rPr>
        <w:t>e-</w:t>
      </w:r>
      <w:r w:rsidRPr="00730AD7">
        <w:rPr>
          <w:rFonts w:ascii="Aptos" w:eastAsia="Times New Roman" w:hAnsi="Aptos" w:cs="Times New Roman"/>
          <w:color w:val="000000"/>
          <w:kern w:val="0"/>
          <w14:ligatures w14:val="none"/>
        </w:rPr>
        <w:t>Gift Card. Payment is required at the time of purchase. By providing your payment details, you represent and warrant that you are authorized to use the payment method.</w:t>
      </w:r>
    </w:p>
    <w:p w14:paraId="43D90A4E" w14:textId="77777777" w:rsidR="00730AD7" w:rsidRDefault="00730AD7" w:rsidP="00730AD7">
      <w:pPr>
        <w:spacing w:after="0" w:line="240" w:lineRule="auto"/>
        <w:rPr>
          <w:rFonts w:ascii="Aptos" w:eastAsia="Times New Roman" w:hAnsi="Aptos" w:cs="Times New Roman"/>
          <w:color w:val="000000"/>
          <w:kern w:val="0"/>
          <w14:ligatures w14:val="none"/>
        </w:rPr>
      </w:pPr>
    </w:p>
    <w:p w14:paraId="17EC8471" w14:textId="44386DCC"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4.3 </w:t>
      </w:r>
      <w:r w:rsidRPr="00730AD7">
        <w:rPr>
          <w:rFonts w:ascii="Aptos" w:eastAsia="Times New Roman" w:hAnsi="Aptos" w:cs="Times New Roman"/>
          <w:b/>
          <w:bCs/>
          <w:color w:val="000000"/>
          <w:kern w:val="0"/>
          <w14:ligatures w14:val="none"/>
        </w:rPr>
        <w:t>Sales Tax</w:t>
      </w:r>
      <w:r w:rsidRPr="00730AD7">
        <w:rPr>
          <w:rFonts w:ascii="Aptos" w:eastAsia="Times New Roman" w:hAnsi="Aptos" w:cs="Times New Roman"/>
          <w:color w:val="000000"/>
          <w:kern w:val="0"/>
          <w14:ligatures w14:val="none"/>
        </w:rPr>
        <w:br/>
        <w:t>Sales tax will be applied based on your location and applicable laws. The final amount will be shown at checkout.</w:t>
      </w:r>
    </w:p>
    <w:p w14:paraId="10D9D9CA"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67A199D2" w14:textId="786D36BD"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5. Shipping and Delivery</w:t>
      </w:r>
    </w:p>
    <w:p w14:paraId="3D970506" w14:textId="02BF5C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5.1 </w:t>
      </w:r>
      <w:r w:rsidRPr="00730AD7">
        <w:rPr>
          <w:rFonts w:ascii="Aptos" w:eastAsia="Times New Roman" w:hAnsi="Aptos" w:cs="Times New Roman"/>
          <w:b/>
          <w:bCs/>
          <w:color w:val="000000"/>
          <w:kern w:val="0"/>
          <w14:ligatures w14:val="none"/>
        </w:rPr>
        <w:t>Shipping Methods</w:t>
      </w:r>
      <w:r w:rsidRPr="00730AD7">
        <w:rPr>
          <w:rFonts w:ascii="Aptos" w:eastAsia="Times New Roman" w:hAnsi="Aptos" w:cs="Times New Roman"/>
          <w:color w:val="000000"/>
          <w:kern w:val="0"/>
          <w14:ligatures w14:val="none"/>
        </w:rPr>
        <w:br/>
      </w:r>
      <w:r w:rsidR="00EA220F">
        <w:rPr>
          <w:rFonts w:ascii="Aptos" w:eastAsia="Times New Roman" w:hAnsi="Aptos" w:cs="Times New Roman"/>
          <w:color w:val="000000"/>
          <w:kern w:val="0"/>
          <w14:ligatures w14:val="none"/>
        </w:rPr>
        <w:t>We will</w:t>
      </w:r>
      <w:r w:rsidR="00E64A1E">
        <w:rPr>
          <w:rFonts w:ascii="Aptos" w:eastAsia="Times New Roman" w:hAnsi="Aptos" w:cs="Times New Roman"/>
          <w:color w:val="000000"/>
          <w:kern w:val="0"/>
          <w14:ligatures w14:val="none"/>
        </w:rPr>
        <w:t xml:space="preserve"> </w:t>
      </w:r>
      <w:r w:rsidR="003E7D00">
        <w:rPr>
          <w:rFonts w:ascii="Aptos" w:eastAsia="Times New Roman" w:hAnsi="Aptos" w:cs="Times New Roman"/>
          <w:color w:val="000000"/>
          <w:kern w:val="0"/>
          <w14:ligatures w14:val="none"/>
        </w:rPr>
        <w:t>select</w:t>
      </w:r>
      <w:r w:rsidR="00E64A1E">
        <w:rPr>
          <w:rFonts w:ascii="Aptos" w:eastAsia="Times New Roman" w:hAnsi="Aptos" w:cs="Times New Roman"/>
          <w:color w:val="000000"/>
          <w:kern w:val="0"/>
          <w14:ligatures w14:val="none"/>
        </w:rPr>
        <w:t xml:space="preserve"> the shipping method.</w:t>
      </w:r>
      <w:r w:rsidR="003E7D00">
        <w:rPr>
          <w:rFonts w:ascii="Aptos" w:eastAsia="Times New Roman" w:hAnsi="Aptos" w:cs="Times New Roman"/>
          <w:color w:val="000000"/>
          <w:kern w:val="0"/>
          <w14:ligatures w14:val="none"/>
        </w:rPr>
        <w:t xml:space="preserve"> You will be updated on the status of your shipment via email following order processing.</w:t>
      </w:r>
    </w:p>
    <w:p w14:paraId="50F44CF0" w14:textId="77777777" w:rsidR="00730AD7" w:rsidRDefault="00730AD7" w:rsidP="00730AD7">
      <w:pPr>
        <w:spacing w:after="0" w:line="240" w:lineRule="auto"/>
        <w:rPr>
          <w:rFonts w:ascii="Aptos" w:eastAsia="Times New Roman" w:hAnsi="Aptos" w:cs="Times New Roman"/>
          <w:color w:val="000000"/>
          <w:kern w:val="0"/>
          <w14:ligatures w14:val="none"/>
        </w:rPr>
      </w:pPr>
    </w:p>
    <w:p w14:paraId="65A89B0F" w14:textId="50B16EEE"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5.2 </w:t>
      </w:r>
      <w:r w:rsidRPr="00730AD7">
        <w:rPr>
          <w:rFonts w:ascii="Aptos" w:eastAsia="Times New Roman" w:hAnsi="Aptos" w:cs="Times New Roman"/>
          <w:b/>
          <w:bCs/>
          <w:color w:val="000000"/>
          <w:kern w:val="0"/>
          <w14:ligatures w14:val="none"/>
        </w:rPr>
        <w:t>Processing Time</w:t>
      </w:r>
      <w:r w:rsidRPr="00730AD7">
        <w:rPr>
          <w:rFonts w:ascii="Aptos" w:eastAsia="Times New Roman" w:hAnsi="Aptos" w:cs="Times New Roman"/>
          <w:color w:val="000000"/>
          <w:kern w:val="0"/>
          <w14:ligatures w14:val="none"/>
        </w:rPr>
        <w:br/>
        <w:t xml:space="preserve">Orders will be processed within </w:t>
      </w:r>
      <w:r w:rsidR="006D3B84">
        <w:rPr>
          <w:rFonts w:ascii="Aptos" w:eastAsia="Times New Roman" w:hAnsi="Aptos" w:cs="Times New Roman"/>
          <w:color w:val="000000"/>
          <w:kern w:val="0"/>
          <w14:ligatures w14:val="none"/>
        </w:rPr>
        <w:t>three to five</w:t>
      </w:r>
      <w:r w:rsidRPr="00730AD7">
        <w:rPr>
          <w:rFonts w:ascii="Aptos" w:eastAsia="Times New Roman" w:hAnsi="Aptos" w:cs="Times New Roman"/>
          <w:color w:val="000000"/>
          <w:kern w:val="0"/>
          <w14:ligatures w14:val="none"/>
        </w:rPr>
        <w:t xml:space="preserve"> business </w:t>
      </w:r>
      <w:r w:rsidR="00A11CCD">
        <w:rPr>
          <w:rFonts w:ascii="Aptos" w:eastAsia="Times New Roman" w:hAnsi="Aptos" w:cs="Times New Roman"/>
          <w:color w:val="000000"/>
          <w:kern w:val="0"/>
          <w14:ligatures w14:val="none"/>
        </w:rPr>
        <w:t>days</w:t>
      </w:r>
      <w:r w:rsidRPr="00730AD7">
        <w:rPr>
          <w:rFonts w:ascii="Aptos" w:eastAsia="Times New Roman" w:hAnsi="Aptos" w:cs="Times New Roman"/>
          <w:color w:val="000000"/>
          <w:kern w:val="0"/>
          <w14:ligatures w14:val="none"/>
        </w:rPr>
        <w:t>. Delivery times vary by location and carrier.</w:t>
      </w:r>
    </w:p>
    <w:p w14:paraId="5E1410AD" w14:textId="77777777" w:rsidR="00730AD7" w:rsidRDefault="00730AD7" w:rsidP="00730AD7">
      <w:pPr>
        <w:spacing w:after="0" w:line="240" w:lineRule="auto"/>
        <w:rPr>
          <w:rFonts w:ascii="Aptos" w:eastAsia="Times New Roman" w:hAnsi="Aptos" w:cs="Times New Roman"/>
          <w:color w:val="000000"/>
          <w:kern w:val="0"/>
          <w14:ligatures w14:val="none"/>
        </w:rPr>
      </w:pPr>
    </w:p>
    <w:p w14:paraId="10516D29" w14:textId="2CAB37CA"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5.3 </w:t>
      </w:r>
      <w:r w:rsidRPr="00730AD7">
        <w:rPr>
          <w:rFonts w:ascii="Aptos" w:eastAsia="Times New Roman" w:hAnsi="Aptos" w:cs="Times New Roman"/>
          <w:b/>
          <w:bCs/>
          <w:color w:val="000000"/>
          <w:kern w:val="0"/>
          <w14:ligatures w14:val="none"/>
        </w:rPr>
        <w:t>International Shipping</w:t>
      </w:r>
      <w:r w:rsidRPr="00730AD7">
        <w:rPr>
          <w:rFonts w:ascii="Aptos" w:eastAsia="Times New Roman" w:hAnsi="Aptos" w:cs="Times New Roman"/>
          <w:color w:val="000000"/>
          <w:kern w:val="0"/>
          <w14:ligatures w14:val="none"/>
        </w:rPr>
        <w:br/>
        <w:t xml:space="preserve">We currently offer international shipping to select countries. Please note that international orders may be subject to customs duties and taxes, which are </w:t>
      </w:r>
      <w:r w:rsidR="00CE66B4">
        <w:rPr>
          <w:rFonts w:ascii="Aptos" w:eastAsia="Times New Roman" w:hAnsi="Aptos" w:cs="Times New Roman"/>
          <w:color w:val="000000"/>
          <w:kern w:val="0"/>
          <w14:ligatures w14:val="none"/>
        </w:rPr>
        <w:t>your</w:t>
      </w:r>
      <w:r w:rsidRPr="00730AD7">
        <w:rPr>
          <w:rFonts w:ascii="Aptos" w:eastAsia="Times New Roman" w:hAnsi="Aptos" w:cs="Times New Roman"/>
          <w:color w:val="000000"/>
          <w:kern w:val="0"/>
          <w14:ligatures w14:val="none"/>
        </w:rPr>
        <w:t xml:space="preserve"> responsibility.</w:t>
      </w:r>
    </w:p>
    <w:p w14:paraId="570F3129" w14:textId="77777777" w:rsidR="00730AD7" w:rsidRDefault="00730AD7" w:rsidP="00730AD7">
      <w:pPr>
        <w:spacing w:after="0" w:line="240" w:lineRule="auto"/>
        <w:rPr>
          <w:rFonts w:ascii="Aptos" w:eastAsia="Times New Roman" w:hAnsi="Aptos" w:cs="Times New Roman"/>
          <w:color w:val="000000"/>
          <w:kern w:val="0"/>
          <w14:ligatures w14:val="none"/>
        </w:rPr>
      </w:pPr>
    </w:p>
    <w:p w14:paraId="1ED58827" w14:textId="42D095CA"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5.4 </w:t>
      </w:r>
      <w:r w:rsidRPr="00730AD7">
        <w:rPr>
          <w:rFonts w:ascii="Aptos" w:eastAsia="Times New Roman" w:hAnsi="Aptos" w:cs="Times New Roman"/>
          <w:b/>
          <w:bCs/>
          <w:color w:val="000000"/>
          <w:kern w:val="0"/>
          <w14:ligatures w14:val="none"/>
        </w:rPr>
        <w:t>Shipping Issues</w:t>
      </w:r>
      <w:r w:rsidRPr="00730AD7">
        <w:rPr>
          <w:rFonts w:ascii="Aptos" w:eastAsia="Times New Roman" w:hAnsi="Aptos" w:cs="Times New Roman"/>
          <w:color w:val="000000"/>
          <w:kern w:val="0"/>
          <w14:ligatures w14:val="none"/>
        </w:rPr>
        <w:br/>
        <w:t>If there is an issue with your shipment (e.g., delays, damages, or lost packages), please contact our customer service team immediately at </w:t>
      </w:r>
      <w:hyperlink r:id="rId10" w:tooltip="mailto:store@aamb.us" w:history="1">
        <w:r w:rsidRPr="00730AD7">
          <w:rPr>
            <w:rFonts w:ascii="Aptos" w:eastAsia="Times New Roman" w:hAnsi="Aptos" w:cs="Times New Roman"/>
            <w:color w:val="96607D"/>
            <w:kern w:val="0"/>
            <w:u w:val="single"/>
            <w14:ligatures w14:val="none"/>
          </w:rPr>
          <w:t>store@aamb.us</w:t>
        </w:r>
      </w:hyperlink>
      <w:r w:rsidRPr="00730AD7">
        <w:rPr>
          <w:rFonts w:ascii="Aptos" w:eastAsia="Times New Roman" w:hAnsi="Aptos" w:cs="Times New Roman"/>
          <w:color w:val="000000"/>
          <w:kern w:val="0"/>
          <w14:ligatures w14:val="none"/>
        </w:rPr>
        <w:t>.</w:t>
      </w:r>
    </w:p>
    <w:p w14:paraId="6575EA9A"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00D4F3DF" w14:textId="77B60BF4"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6. Returns and Exchanges</w:t>
      </w:r>
    </w:p>
    <w:p w14:paraId="61B7411F" w14:textId="716801BD" w:rsidR="001028D2" w:rsidRPr="005F3191" w:rsidRDefault="00730AD7" w:rsidP="00730AD7">
      <w:pPr>
        <w:spacing w:after="0" w:line="240" w:lineRule="auto"/>
        <w:rPr>
          <w:rFonts w:ascii="Aptos" w:eastAsia="Times New Roman" w:hAnsi="Aptos" w:cs="Times New Roman"/>
          <w:b/>
          <w:bCs/>
          <w:color w:val="000000"/>
          <w:kern w:val="0"/>
          <w14:ligatures w14:val="none"/>
        </w:rPr>
      </w:pPr>
      <w:r w:rsidRPr="00730AD7">
        <w:rPr>
          <w:rFonts w:ascii="Aptos" w:eastAsia="Times New Roman" w:hAnsi="Aptos" w:cs="Times New Roman"/>
          <w:color w:val="000000"/>
          <w:kern w:val="0"/>
          <w14:ligatures w14:val="none"/>
        </w:rPr>
        <w:t>6.1 </w:t>
      </w:r>
      <w:r w:rsidRPr="00730AD7">
        <w:rPr>
          <w:rFonts w:ascii="Aptos" w:eastAsia="Times New Roman" w:hAnsi="Aptos" w:cs="Times New Roman"/>
          <w:b/>
          <w:bCs/>
          <w:color w:val="000000"/>
          <w:kern w:val="0"/>
          <w14:ligatures w14:val="none"/>
        </w:rPr>
        <w:t>Returns/Exchanges Policy</w:t>
      </w:r>
      <w:r w:rsidRPr="00730AD7">
        <w:rPr>
          <w:rFonts w:ascii="Aptos" w:eastAsia="Times New Roman" w:hAnsi="Aptos" w:cs="Times New Roman"/>
          <w:color w:val="000000"/>
          <w:kern w:val="0"/>
          <w14:ligatures w14:val="none"/>
        </w:rPr>
        <w:br/>
        <w:t xml:space="preserve">We accept returns/exchanges on </w:t>
      </w:r>
      <w:r w:rsidR="002D5B82">
        <w:rPr>
          <w:rFonts w:ascii="Aptos" w:eastAsia="Times New Roman" w:hAnsi="Aptos" w:cs="Times New Roman"/>
          <w:color w:val="000000"/>
          <w:kern w:val="0"/>
          <w14:ligatures w14:val="none"/>
        </w:rPr>
        <w:t>products that are damaged or defective</w:t>
      </w:r>
      <w:r w:rsidR="00A11CCD">
        <w:rPr>
          <w:rFonts w:ascii="Aptos" w:eastAsia="Times New Roman" w:hAnsi="Aptos" w:cs="Times New Roman"/>
          <w:color w:val="000000"/>
          <w:kern w:val="0"/>
          <w14:ligatures w14:val="none"/>
        </w:rPr>
        <w:t xml:space="preserve"> and accept exchanges for clothing</w:t>
      </w:r>
      <w:r w:rsidR="00FE351D">
        <w:rPr>
          <w:rFonts w:ascii="Aptos" w:eastAsia="Times New Roman" w:hAnsi="Aptos" w:cs="Times New Roman"/>
          <w:color w:val="000000"/>
          <w:kern w:val="0"/>
          <w14:ligatures w14:val="none"/>
        </w:rPr>
        <w:t xml:space="preserve"> in a difference size (</w:t>
      </w:r>
      <w:r w:rsidR="00CE66B4">
        <w:rPr>
          <w:rFonts w:ascii="Aptos" w:eastAsia="Times New Roman" w:hAnsi="Aptos" w:cs="Times New Roman"/>
          <w:color w:val="000000"/>
          <w:kern w:val="0"/>
          <w14:ligatures w14:val="none"/>
        </w:rPr>
        <w:t>whether damaged/defective or not</w:t>
      </w:r>
      <w:r w:rsidR="00FE351D">
        <w:rPr>
          <w:rFonts w:ascii="Aptos" w:eastAsia="Times New Roman" w:hAnsi="Aptos" w:cs="Times New Roman"/>
          <w:color w:val="000000"/>
          <w:kern w:val="0"/>
          <w14:ligatures w14:val="none"/>
        </w:rPr>
        <w:t>),</w:t>
      </w:r>
      <w:r w:rsidR="00CE66B4">
        <w:rPr>
          <w:rFonts w:ascii="Aptos" w:eastAsia="Times New Roman" w:hAnsi="Aptos" w:cs="Times New Roman"/>
          <w:color w:val="000000"/>
          <w:kern w:val="0"/>
          <w14:ligatures w14:val="none"/>
        </w:rPr>
        <w:t xml:space="preserve"> in each case, within a period of 10 business days following receipt of your order</w:t>
      </w:r>
      <w:r w:rsidR="00A11CCD">
        <w:rPr>
          <w:rFonts w:ascii="Aptos" w:eastAsia="Times New Roman" w:hAnsi="Aptos" w:cs="Times New Roman"/>
          <w:color w:val="000000"/>
          <w:kern w:val="0"/>
          <w14:ligatures w14:val="none"/>
        </w:rPr>
        <w:t xml:space="preserve">; provided that any exchange is subject to availability </w:t>
      </w:r>
      <w:r w:rsidR="005F3191">
        <w:rPr>
          <w:rFonts w:ascii="Aptos" w:eastAsia="Times New Roman" w:hAnsi="Aptos" w:cs="Times New Roman"/>
          <w:color w:val="000000"/>
          <w:kern w:val="0"/>
          <w14:ligatures w14:val="none"/>
        </w:rPr>
        <w:t xml:space="preserve">or other </w:t>
      </w:r>
      <w:r w:rsidR="00CE66B4">
        <w:rPr>
          <w:rFonts w:ascii="Aptos" w:eastAsia="Times New Roman" w:hAnsi="Aptos" w:cs="Times New Roman"/>
          <w:color w:val="000000"/>
          <w:kern w:val="0"/>
          <w14:ligatures w14:val="none"/>
        </w:rPr>
        <w:t>constraints</w:t>
      </w:r>
      <w:r w:rsidRPr="00730AD7">
        <w:rPr>
          <w:rFonts w:ascii="Aptos" w:eastAsia="Times New Roman" w:hAnsi="Aptos" w:cs="Times New Roman"/>
          <w:color w:val="000000"/>
          <w:kern w:val="0"/>
          <w14:ligatures w14:val="none"/>
        </w:rPr>
        <w:t xml:space="preserve">. </w:t>
      </w:r>
      <w:r w:rsidR="00A11CCD" w:rsidRPr="00730AD7">
        <w:rPr>
          <w:rFonts w:ascii="Aptos" w:eastAsia="Times New Roman" w:hAnsi="Aptos" w:cs="Times New Roman"/>
          <w:color w:val="000000"/>
          <w:kern w:val="0"/>
          <w14:ligatures w14:val="none"/>
        </w:rPr>
        <w:t xml:space="preserve">If you wish to </w:t>
      </w:r>
      <w:r w:rsidR="00A11CCD">
        <w:rPr>
          <w:rFonts w:ascii="Aptos" w:eastAsia="Times New Roman" w:hAnsi="Aptos" w:cs="Times New Roman"/>
          <w:color w:val="000000"/>
          <w:kern w:val="0"/>
          <w14:ligatures w14:val="none"/>
        </w:rPr>
        <w:t xml:space="preserve">return or </w:t>
      </w:r>
      <w:r w:rsidR="00A11CCD" w:rsidRPr="00730AD7">
        <w:rPr>
          <w:rFonts w:ascii="Aptos" w:eastAsia="Times New Roman" w:hAnsi="Aptos" w:cs="Times New Roman"/>
          <w:color w:val="000000"/>
          <w:kern w:val="0"/>
          <w14:ligatures w14:val="none"/>
        </w:rPr>
        <w:t xml:space="preserve">exchange an item, please contact us </w:t>
      </w:r>
      <w:r w:rsidR="00A11CCD">
        <w:rPr>
          <w:rFonts w:ascii="Aptos" w:eastAsia="Times New Roman" w:hAnsi="Aptos" w:cs="Times New Roman"/>
          <w:color w:val="000000"/>
          <w:kern w:val="0"/>
          <w14:ligatures w14:val="none"/>
        </w:rPr>
        <w:t xml:space="preserve">at </w:t>
      </w:r>
      <w:hyperlink r:id="rId11" w:history="1">
        <w:r w:rsidR="00A11CCD" w:rsidRPr="00D157AD">
          <w:rPr>
            <w:rStyle w:val="Hyperlink"/>
            <w:rFonts w:ascii="Aptos" w:eastAsia="Times New Roman" w:hAnsi="Aptos" w:cs="Times New Roman"/>
            <w:kern w:val="0"/>
            <w14:ligatures w14:val="none"/>
          </w:rPr>
          <w:t>store@aamb.us</w:t>
        </w:r>
      </w:hyperlink>
      <w:r w:rsidR="00A11CCD">
        <w:rPr>
          <w:rFonts w:ascii="Aptos" w:eastAsia="Times New Roman" w:hAnsi="Aptos" w:cs="Times New Roman"/>
          <w:color w:val="000000"/>
          <w:kern w:val="0"/>
          <w14:ligatures w14:val="none"/>
        </w:rPr>
        <w:t xml:space="preserve"> </w:t>
      </w:r>
      <w:r w:rsidR="00A11CCD" w:rsidRPr="00730AD7">
        <w:rPr>
          <w:rFonts w:ascii="Aptos" w:eastAsia="Times New Roman" w:hAnsi="Aptos" w:cs="Times New Roman"/>
          <w:color w:val="000000"/>
          <w:kern w:val="0"/>
          <w14:ligatures w14:val="none"/>
        </w:rPr>
        <w:t xml:space="preserve">within 10 business days </w:t>
      </w:r>
      <w:r w:rsidR="00A11CCD">
        <w:rPr>
          <w:rFonts w:ascii="Aptos" w:eastAsia="Times New Roman" w:hAnsi="Aptos" w:cs="Times New Roman"/>
          <w:color w:val="000000"/>
          <w:kern w:val="0"/>
          <w14:ligatures w14:val="none"/>
        </w:rPr>
        <w:t>after</w:t>
      </w:r>
      <w:r w:rsidR="00A11CCD" w:rsidRPr="00730AD7">
        <w:rPr>
          <w:rFonts w:ascii="Aptos" w:eastAsia="Times New Roman" w:hAnsi="Aptos" w:cs="Times New Roman"/>
          <w:color w:val="000000"/>
          <w:kern w:val="0"/>
          <w14:ligatures w14:val="none"/>
        </w:rPr>
        <w:t xml:space="preserve"> receiving your order. We will guide you through the exchange process.</w:t>
      </w:r>
      <w:r w:rsidR="00A11CCD">
        <w:rPr>
          <w:rFonts w:ascii="Aptos" w:eastAsia="Times New Roman" w:hAnsi="Aptos" w:cs="Times New Roman"/>
          <w:color w:val="000000"/>
          <w:kern w:val="0"/>
          <w14:ligatures w14:val="none"/>
        </w:rPr>
        <w:t xml:space="preserve"> </w:t>
      </w:r>
      <w:r w:rsidR="002D5B82">
        <w:rPr>
          <w:rFonts w:ascii="Aptos" w:eastAsia="Times New Roman" w:hAnsi="Aptos" w:cs="Times New Roman"/>
          <w:color w:val="000000"/>
          <w:kern w:val="0"/>
          <w14:ligatures w14:val="none"/>
        </w:rPr>
        <w:t xml:space="preserve">We do require </w:t>
      </w:r>
      <w:r w:rsidR="00DC1C01">
        <w:rPr>
          <w:rFonts w:ascii="Aptos" w:eastAsia="Times New Roman" w:hAnsi="Aptos" w:cs="Times New Roman"/>
          <w:color w:val="000000"/>
          <w:kern w:val="0"/>
          <w14:ligatures w14:val="none"/>
        </w:rPr>
        <w:t xml:space="preserve">that </w:t>
      </w:r>
      <w:r w:rsidR="002D5B82">
        <w:rPr>
          <w:rFonts w:ascii="Aptos" w:eastAsia="Times New Roman" w:hAnsi="Aptos" w:cs="Times New Roman"/>
          <w:color w:val="000000"/>
          <w:kern w:val="0"/>
          <w14:ligatures w14:val="none"/>
        </w:rPr>
        <w:t xml:space="preserve">documentation of damage/defect </w:t>
      </w:r>
      <w:r w:rsidR="00DC1C01">
        <w:rPr>
          <w:rFonts w:ascii="Aptos" w:eastAsia="Times New Roman" w:hAnsi="Aptos" w:cs="Times New Roman"/>
          <w:color w:val="000000"/>
          <w:kern w:val="0"/>
          <w14:ligatures w14:val="none"/>
        </w:rPr>
        <w:t>be emailed to us</w:t>
      </w:r>
      <w:r w:rsidR="00667ECF">
        <w:rPr>
          <w:rFonts w:ascii="Aptos" w:eastAsia="Times New Roman" w:hAnsi="Aptos" w:cs="Times New Roman"/>
          <w:color w:val="000000"/>
          <w:kern w:val="0"/>
          <w14:ligatures w14:val="none"/>
        </w:rPr>
        <w:t xml:space="preserve"> along with your return/exchange request. </w:t>
      </w:r>
      <w:r w:rsidRPr="00730AD7">
        <w:rPr>
          <w:rFonts w:ascii="Aptos" w:eastAsia="Times New Roman" w:hAnsi="Aptos" w:cs="Times New Roman"/>
          <w:color w:val="000000"/>
          <w:kern w:val="0"/>
          <w14:ligatures w14:val="none"/>
        </w:rPr>
        <w:t>Please contact us at </w:t>
      </w:r>
      <w:hyperlink r:id="rId12" w:tooltip="mailto:store@aamb.us" w:history="1">
        <w:r w:rsidRPr="00730AD7">
          <w:rPr>
            <w:rFonts w:ascii="Aptos" w:eastAsia="Times New Roman" w:hAnsi="Aptos" w:cs="Times New Roman"/>
            <w:color w:val="96607D"/>
            <w:kern w:val="0"/>
            <w:u w:val="single"/>
            <w14:ligatures w14:val="none"/>
          </w:rPr>
          <w:t>store@aamb.us</w:t>
        </w:r>
      </w:hyperlink>
      <w:r w:rsidRPr="00730AD7">
        <w:rPr>
          <w:rFonts w:ascii="Aptos" w:eastAsia="Times New Roman" w:hAnsi="Aptos" w:cs="Times New Roman"/>
          <w:color w:val="000000"/>
          <w:kern w:val="0"/>
          <w14:ligatures w14:val="none"/>
        </w:rPr>
        <w:t> to determine eligibility of your desired return/exchange.</w:t>
      </w:r>
    </w:p>
    <w:p w14:paraId="0D52B58B" w14:textId="77777777" w:rsidR="001028D2" w:rsidRDefault="001028D2" w:rsidP="00730AD7">
      <w:pPr>
        <w:spacing w:after="0" w:line="240" w:lineRule="auto"/>
        <w:rPr>
          <w:rFonts w:ascii="Aptos" w:eastAsia="Times New Roman" w:hAnsi="Aptos" w:cs="Times New Roman"/>
          <w:color w:val="000000"/>
          <w:kern w:val="0"/>
          <w14:ligatures w14:val="none"/>
        </w:rPr>
      </w:pPr>
    </w:p>
    <w:p w14:paraId="0133438B" w14:textId="00326156" w:rsidR="00730AD7" w:rsidRDefault="001028D2" w:rsidP="00730AD7">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14:ligatures w14:val="none"/>
        </w:rPr>
        <w:t xml:space="preserve">If the product </w:t>
      </w:r>
      <w:r w:rsidR="007C2B4A">
        <w:rPr>
          <w:rFonts w:ascii="Aptos" w:eastAsia="Times New Roman" w:hAnsi="Aptos" w:cs="Times New Roman"/>
          <w:color w:val="000000"/>
          <w:kern w:val="0"/>
          <w14:ligatures w14:val="none"/>
        </w:rPr>
        <w:t xml:space="preserve">damage/defect is a result of shipping damage, the customer is responsible for pursuing </w:t>
      </w:r>
      <w:r w:rsidR="00923213">
        <w:rPr>
          <w:rFonts w:ascii="Aptos" w:eastAsia="Times New Roman" w:hAnsi="Aptos" w:cs="Times New Roman"/>
          <w:color w:val="000000"/>
          <w:kern w:val="0"/>
          <w14:ligatures w14:val="none"/>
        </w:rPr>
        <w:t>reimbursement for the product from the shipping company</w:t>
      </w:r>
      <w:r w:rsidR="00784827">
        <w:rPr>
          <w:rFonts w:ascii="Aptos" w:eastAsia="Times New Roman" w:hAnsi="Aptos" w:cs="Times New Roman"/>
          <w:color w:val="000000"/>
          <w:kern w:val="0"/>
          <w14:ligatures w14:val="none"/>
        </w:rPr>
        <w:t xml:space="preserve">. Please also </w:t>
      </w:r>
      <w:r w:rsidR="00784827">
        <w:rPr>
          <w:rFonts w:ascii="Aptos" w:eastAsia="Times New Roman" w:hAnsi="Aptos" w:cs="Times New Roman"/>
          <w:color w:val="000000"/>
          <w:kern w:val="0"/>
          <w14:ligatures w14:val="none"/>
        </w:rPr>
        <w:lastRenderedPageBreak/>
        <w:t xml:space="preserve">inform us of shipping damage so that we </w:t>
      </w:r>
      <w:r w:rsidR="00C05476">
        <w:rPr>
          <w:rFonts w:ascii="Aptos" w:eastAsia="Times New Roman" w:hAnsi="Aptos" w:cs="Times New Roman"/>
          <w:color w:val="000000"/>
          <w:kern w:val="0"/>
          <w14:ligatures w14:val="none"/>
        </w:rPr>
        <w:t>may make necessary claims with our fulfillment company.</w:t>
      </w:r>
    </w:p>
    <w:p w14:paraId="3551FCF4" w14:textId="77777777" w:rsidR="00730AD7" w:rsidRDefault="00730AD7" w:rsidP="00730AD7">
      <w:pPr>
        <w:spacing w:after="0" w:line="240" w:lineRule="auto"/>
        <w:rPr>
          <w:rFonts w:ascii="Aptos" w:eastAsia="Times New Roman" w:hAnsi="Aptos" w:cs="Times New Roman"/>
          <w:color w:val="000000"/>
          <w:kern w:val="0"/>
          <w:sz w:val="22"/>
          <w:szCs w:val="22"/>
          <w14:ligatures w14:val="none"/>
        </w:rPr>
      </w:pPr>
    </w:p>
    <w:p w14:paraId="00D6E81A" w14:textId="533E691D"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6.2 </w:t>
      </w:r>
      <w:r w:rsidRPr="00730AD7">
        <w:rPr>
          <w:rFonts w:ascii="Aptos" w:eastAsia="Times New Roman" w:hAnsi="Aptos" w:cs="Times New Roman"/>
          <w:b/>
          <w:bCs/>
          <w:color w:val="000000"/>
          <w:kern w:val="0"/>
          <w14:ligatures w14:val="none"/>
        </w:rPr>
        <w:t>Non-Returnable Items</w:t>
      </w:r>
      <w:r w:rsidRPr="00730AD7">
        <w:rPr>
          <w:rFonts w:ascii="Aptos" w:eastAsia="Times New Roman" w:hAnsi="Aptos" w:cs="Times New Roman"/>
          <w:color w:val="000000"/>
          <w:kern w:val="0"/>
          <w14:ligatures w14:val="none"/>
        </w:rPr>
        <w:br/>
        <w:t>Certain items may not eligible for return or exchange. </w:t>
      </w:r>
    </w:p>
    <w:p w14:paraId="37D3E9F8" w14:textId="77777777" w:rsidR="00730AD7" w:rsidRDefault="00730AD7" w:rsidP="00730AD7">
      <w:pPr>
        <w:spacing w:after="0" w:line="240" w:lineRule="auto"/>
        <w:rPr>
          <w:rFonts w:ascii="Aptos" w:eastAsia="Times New Roman" w:hAnsi="Aptos" w:cs="Times New Roman"/>
          <w:color w:val="000000"/>
          <w:kern w:val="0"/>
          <w14:ligatures w14:val="none"/>
        </w:rPr>
      </w:pPr>
    </w:p>
    <w:p w14:paraId="4F92E1EF" w14:textId="2561E67C"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6.3 </w:t>
      </w:r>
      <w:r w:rsidRPr="00730AD7">
        <w:rPr>
          <w:rFonts w:ascii="Aptos" w:eastAsia="Times New Roman" w:hAnsi="Aptos" w:cs="Times New Roman"/>
          <w:b/>
          <w:bCs/>
          <w:color w:val="000000"/>
          <w:kern w:val="0"/>
          <w14:ligatures w14:val="none"/>
        </w:rPr>
        <w:t>Refunds</w:t>
      </w:r>
      <w:r w:rsidRPr="00730AD7">
        <w:rPr>
          <w:rFonts w:ascii="Aptos" w:eastAsia="Times New Roman" w:hAnsi="Aptos" w:cs="Times New Roman"/>
          <w:color w:val="000000"/>
          <w:kern w:val="0"/>
          <w14:ligatures w14:val="none"/>
        </w:rPr>
        <w:br/>
        <w:t>Once your return is processed, we will issue a refund to the original payment method. Please note that shipping fees are non-refundable, and return shipping costs are the responsibility of the customer.</w:t>
      </w:r>
    </w:p>
    <w:p w14:paraId="04E340C1" w14:textId="77777777" w:rsidR="00730AD7" w:rsidRDefault="00730AD7" w:rsidP="00730AD7">
      <w:pPr>
        <w:spacing w:after="0" w:line="240" w:lineRule="auto"/>
        <w:rPr>
          <w:rFonts w:ascii="Aptos" w:eastAsia="Times New Roman" w:hAnsi="Aptos" w:cs="Times New Roman"/>
          <w:color w:val="000000"/>
          <w:kern w:val="0"/>
          <w14:ligatures w14:val="none"/>
        </w:rPr>
      </w:pPr>
    </w:p>
    <w:p w14:paraId="18ABE2EF" w14:textId="77777777" w:rsidR="005F3191" w:rsidRDefault="00730AD7" w:rsidP="00730AD7">
      <w:pPr>
        <w:spacing w:after="0" w:line="240" w:lineRule="auto"/>
        <w:rPr>
          <w:rFonts w:ascii="Aptos" w:eastAsia="Times New Roman" w:hAnsi="Aptos" w:cs="Times New Roman"/>
          <w:b/>
          <w:bCs/>
          <w:color w:val="000000"/>
          <w:kern w:val="0"/>
          <w14:ligatures w14:val="none"/>
        </w:rPr>
      </w:pPr>
      <w:r w:rsidRPr="00730AD7">
        <w:rPr>
          <w:rFonts w:ascii="Aptos" w:eastAsia="Times New Roman" w:hAnsi="Aptos" w:cs="Times New Roman"/>
          <w:color w:val="000000"/>
          <w:kern w:val="0"/>
          <w14:ligatures w14:val="none"/>
        </w:rPr>
        <w:t>6.4 </w:t>
      </w:r>
      <w:r w:rsidR="005F3191">
        <w:rPr>
          <w:rFonts w:ascii="Aptos" w:eastAsia="Times New Roman" w:hAnsi="Aptos" w:cs="Times New Roman"/>
          <w:b/>
          <w:bCs/>
          <w:color w:val="000000"/>
          <w:kern w:val="0"/>
          <w14:ligatures w14:val="none"/>
        </w:rPr>
        <w:t>Shipping</w:t>
      </w:r>
    </w:p>
    <w:p w14:paraId="50F25DA9" w14:textId="2E29FE61" w:rsidR="00730AD7" w:rsidRPr="00730AD7" w:rsidRDefault="005F3191" w:rsidP="00730AD7">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14:ligatures w14:val="none"/>
        </w:rPr>
        <w:t>Shipping fees are not refundable.  You are responsible for return shipping fees.</w:t>
      </w:r>
    </w:p>
    <w:p w14:paraId="0283E14D"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7D000331" w14:textId="5E95721B"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7. Intellectual Property</w:t>
      </w:r>
    </w:p>
    <w:p w14:paraId="04877719" w14:textId="74F3DD61"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7.1 </w:t>
      </w:r>
      <w:r w:rsidRPr="00730AD7">
        <w:rPr>
          <w:rFonts w:ascii="Aptos" w:eastAsia="Times New Roman" w:hAnsi="Aptos" w:cs="Times New Roman"/>
          <w:b/>
          <w:bCs/>
          <w:color w:val="000000"/>
          <w:kern w:val="0"/>
          <w14:ligatures w14:val="none"/>
        </w:rPr>
        <w:t>Copyright</w:t>
      </w:r>
      <w:r w:rsidRPr="00730AD7">
        <w:rPr>
          <w:rFonts w:ascii="Aptos" w:eastAsia="Times New Roman" w:hAnsi="Aptos" w:cs="Times New Roman"/>
          <w:color w:val="000000"/>
          <w:kern w:val="0"/>
          <w14:ligatures w14:val="none"/>
        </w:rPr>
        <w:br/>
        <w:t xml:space="preserve">All content on this </w:t>
      </w:r>
      <w:r w:rsidR="00F63004">
        <w:rPr>
          <w:rFonts w:ascii="Aptos" w:eastAsia="Times New Roman" w:hAnsi="Aptos" w:cs="Times New Roman"/>
          <w:color w:val="000000"/>
          <w:kern w:val="0"/>
          <w14:ligatures w14:val="none"/>
        </w:rPr>
        <w:t>Online Store</w:t>
      </w:r>
      <w:r w:rsidRPr="00730AD7">
        <w:rPr>
          <w:rFonts w:ascii="Aptos" w:eastAsia="Times New Roman" w:hAnsi="Aptos" w:cs="Times New Roman"/>
          <w:color w:val="000000"/>
          <w:kern w:val="0"/>
          <w14:ligatures w14:val="none"/>
        </w:rPr>
        <w:t xml:space="preserve">, including images, text, graphics, logos, </w:t>
      </w:r>
      <w:r w:rsidR="00F63004">
        <w:rPr>
          <w:rFonts w:ascii="Aptos" w:eastAsia="Times New Roman" w:hAnsi="Aptos" w:cs="Times New Roman"/>
          <w:color w:val="000000"/>
          <w:kern w:val="0"/>
          <w14:ligatures w14:val="none"/>
        </w:rPr>
        <w:t>audio and video files and clips, software,</w:t>
      </w:r>
      <w:r w:rsidRPr="00730AD7">
        <w:rPr>
          <w:rFonts w:ascii="Aptos" w:eastAsia="Times New Roman" w:hAnsi="Aptos" w:cs="Times New Roman"/>
          <w:color w:val="000000"/>
          <w:kern w:val="0"/>
          <w14:ligatures w14:val="none"/>
        </w:rPr>
        <w:t xml:space="preserve"> product designs</w:t>
      </w:r>
      <w:r w:rsidR="00F63004">
        <w:rPr>
          <w:rFonts w:ascii="Aptos" w:eastAsia="Times New Roman" w:hAnsi="Aptos" w:cs="Times New Roman"/>
          <w:color w:val="000000"/>
          <w:kern w:val="0"/>
          <w14:ligatures w14:val="none"/>
        </w:rPr>
        <w:t xml:space="preserve"> and other materials on the Online Store</w:t>
      </w:r>
      <w:r w:rsidRPr="00730AD7">
        <w:rPr>
          <w:rFonts w:ascii="Aptos" w:eastAsia="Times New Roman" w:hAnsi="Aptos" w:cs="Times New Roman"/>
          <w:color w:val="000000"/>
          <w:kern w:val="0"/>
          <w14:ligatures w14:val="none"/>
        </w:rPr>
        <w:t xml:space="preserve">, is the property of </w:t>
      </w:r>
      <w:r w:rsidR="00CE66B4">
        <w:rPr>
          <w:rFonts w:ascii="Aptos" w:eastAsia="Times New Roman" w:hAnsi="Aptos" w:cs="Times New Roman"/>
          <w:color w:val="000000"/>
          <w:kern w:val="0"/>
          <w14:ligatures w14:val="none"/>
        </w:rPr>
        <w:t>AAMB</w:t>
      </w:r>
      <w:r w:rsidRPr="00730AD7">
        <w:rPr>
          <w:rFonts w:ascii="Aptos" w:eastAsia="Times New Roman" w:hAnsi="Aptos" w:cs="Times New Roman"/>
          <w:color w:val="000000"/>
          <w:kern w:val="0"/>
          <w14:ligatures w14:val="none"/>
        </w:rPr>
        <w:t xml:space="preserve"> and is protected by copyright law</w:t>
      </w:r>
      <w:r w:rsidR="00F63004">
        <w:rPr>
          <w:rFonts w:ascii="Aptos" w:eastAsia="Times New Roman" w:hAnsi="Aptos" w:cs="Times New Roman"/>
          <w:color w:val="000000"/>
          <w:kern w:val="0"/>
          <w14:ligatures w14:val="none"/>
        </w:rPr>
        <w:t xml:space="preserve"> and may be </w:t>
      </w:r>
      <w:r w:rsidR="008D16F5">
        <w:rPr>
          <w:rFonts w:ascii="Aptos" w:eastAsia="Times New Roman" w:hAnsi="Aptos" w:cs="Times New Roman"/>
          <w:color w:val="000000"/>
          <w:kern w:val="0"/>
          <w14:ligatures w14:val="none"/>
        </w:rPr>
        <w:t>protected by other rights</w:t>
      </w:r>
      <w:r w:rsidR="00F63004">
        <w:rPr>
          <w:rFonts w:ascii="Aptos" w:eastAsia="Times New Roman" w:hAnsi="Aptos" w:cs="Times New Roman"/>
          <w:color w:val="000000"/>
          <w:kern w:val="0"/>
          <w14:ligatures w14:val="none"/>
        </w:rPr>
        <w:t xml:space="preserve"> including for example, rights of privacy and publicity</w:t>
      </w:r>
      <w:r w:rsidRPr="00730AD7">
        <w:rPr>
          <w:rFonts w:ascii="Aptos" w:eastAsia="Times New Roman" w:hAnsi="Aptos" w:cs="Times New Roman"/>
          <w:color w:val="000000"/>
          <w:kern w:val="0"/>
          <w14:ligatures w14:val="none"/>
        </w:rPr>
        <w:t>. Unauthorized use of this content is prohibited.</w:t>
      </w:r>
    </w:p>
    <w:p w14:paraId="40470F1A" w14:textId="77777777" w:rsidR="00730AD7" w:rsidRDefault="00730AD7" w:rsidP="00730AD7">
      <w:pPr>
        <w:spacing w:after="0" w:line="240" w:lineRule="auto"/>
        <w:rPr>
          <w:rFonts w:ascii="Aptos" w:eastAsia="Times New Roman" w:hAnsi="Aptos" w:cs="Times New Roman"/>
          <w:color w:val="000000"/>
          <w:kern w:val="0"/>
          <w14:ligatures w14:val="none"/>
        </w:rPr>
      </w:pPr>
    </w:p>
    <w:p w14:paraId="5BF0BD24" w14:textId="456B800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7.2 </w:t>
      </w:r>
      <w:r w:rsidRPr="00730AD7">
        <w:rPr>
          <w:rFonts w:ascii="Aptos" w:eastAsia="Times New Roman" w:hAnsi="Aptos" w:cs="Times New Roman"/>
          <w:b/>
          <w:bCs/>
          <w:color w:val="000000"/>
          <w:kern w:val="0"/>
          <w14:ligatures w14:val="none"/>
        </w:rPr>
        <w:t>Trademarks</w:t>
      </w:r>
      <w:r w:rsidRPr="00730AD7">
        <w:rPr>
          <w:rFonts w:ascii="Aptos" w:eastAsia="Times New Roman" w:hAnsi="Aptos" w:cs="Times New Roman"/>
          <w:color w:val="000000"/>
          <w:kern w:val="0"/>
          <w14:ligatures w14:val="none"/>
        </w:rPr>
        <w:br/>
      </w:r>
      <w:r w:rsidR="005533DA">
        <w:rPr>
          <w:rFonts w:ascii="Aptos" w:eastAsia="Times New Roman" w:hAnsi="Aptos" w:cs="Times New Roman"/>
          <w:color w:val="000000"/>
          <w:kern w:val="0"/>
          <w14:ligatures w14:val="none"/>
        </w:rPr>
        <w:t>As between AAMB and you, t</w:t>
      </w:r>
      <w:r w:rsidR="005533DA" w:rsidRPr="00730AD7">
        <w:rPr>
          <w:rFonts w:ascii="Aptos" w:eastAsia="Times New Roman" w:hAnsi="Aptos" w:cs="Times New Roman"/>
          <w:color w:val="000000"/>
          <w:kern w:val="0"/>
          <w14:ligatures w14:val="none"/>
        </w:rPr>
        <w:t xml:space="preserve">he </w:t>
      </w:r>
      <w:r w:rsidRPr="00730AD7">
        <w:rPr>
          <w:rFonts w:ascii="Aptos" w:eastAsia="Times New Roman" w:hAnsi="Aptos" w:cs="Times New Roman"/>
          <w:color w:val="000000"/>
          <w:kern w:val="0"/>
          <w14:ligatures w14:val="none"/>
        </w:rPr>
        <w:t xml:space="preserve">trademarks, logos, and service marks displayed on this </w:t>
      </w:r>
      <w:r w:rsidR="00F63004">
        <w:rPr>
          <w:rFonts w:ascii="Aptos" w:eastAsia="Times New Roman" w:hAnsi="Aptos" w:cs="Times New Roman"/>
          <w:color w:val="000000"/>
          <w:kern w:val="0"/>
          <w14:ligatures w14:val="none"/>
        </w:rPr>
        <w:t>Online Store</w:t>
      </w:r>
      <w:r w:rsidR="00F63004" w:rsidRPr="00730AD7">
        <w:rPr>
          <w:rFonts w:ascii="Aptos" w:eastAsia="Times New Roman" w:hAnsi="Aptos" w:cs="Times New Roman"/>
          <w:color w:val="000000"/>
          <w:kern w:val="0"/>
          <w14:ligatures w14:val="none"/>
        </w:rPr>
        <w:t xml:space="preserve"> </w:t>
      </w:r>
      <w:r w:rsidRPr="00730AD7">
        <w:rPr>
          <w:rFonts w:ascii="Aptos" w:eastAsia="Times New Roman" w:hAnsi="Aptos" w:cs="Times New Roman"/>
          <w:color w:val="000000"/>
          <w:kern w:val="0"/>
          <w14:ligatures w14:val="none"/>
        </w:rPr>
        <w:t xml:space="preserve">are the property of </w:t>
      </w:r>
      <w:r w:rsidR="00CE66B4">
        <w:rPr>
          <w:rFonts w:ascii="Aptos" w:eastAsia="Times New Roman" w:hAnsi="Aptos" w:cs="Times New Roman"/>
          <w:color w:val="000000"/>
          <w:kern w:val="0"/>
          <w14:ligatures w14:val="none"/>
        </w:rPr>
        <w:t>AAMB</w:t>
      </w:r>
      <w:r w:rsidR="00F63004">
        <w:rPr>
          <w:rFonts w:ascii="Aptos" w:eastAsia="Times New Roman" w:hAnsi="Aptos" w:cs="Times New Roman"/>
          <w:color w:val="000000"/>
          <w:kern w:val="0"/>
          <w14:ligatures w14:val="none"/>
        </w:rPr>
        <w:t xml:space="preserve"> (whether registered or unregistered and including trademarks of third parties displayed on the Online Store</w:t>
      </w:r>
      <w:r w:rsidR="008D16F5">
        <w:rPr>
          <w:rFonts w:ascii="Aptos" w:eastAsia="Times New Roman" w:hAnsi="Aptos" w:cs="Times New Roman"/>
          <w:color w:val="000000"/>
          <w:kern w:val="0"/>
          <w14:ligatures w14:val="none"/>
        </w:rPr>
        <w:t>)</w:t>
      </w:r>
      <w:r w:rsidRPr="00730AD7">
        <w:rPr>
          <w:rFonts w:ascii="Aptos" w:eastAsia="Times New Roman" w:hAnsi="Aptos" w:cs="Times New Roman"/>
          <w:color w:val="000000"/>
          <w:kern w:val="0"/>
          <w14:ligatures w14:val="none"/>
        </w:rPr>
        <w:t xml:space="preserve"> </w:t>
      </w:r>
      <w:r w:rsidR="00F63004">
        <w:rPr>
          <w:rFonts w:ascii="Aptos" w:eastAsia="Times New Roman" w:hAnsi="Aptos" w:cs="Times New Roman"/>
          <w:color w:val="000000"/>
          <w:kern w:val="0"/>
          <w14:ligatures w14:val="none"/>
        </w:rPr>
        <w:t xml:space="preserve">(the “Marks”) </w:t>
      </w:r>
      <w:r w:rsidRPr="00730AD7">
        <w:rPr>
          <w:rFonts w:ascii="Aptos" w:eastAsia="Times New Roman" w:hAnsi="Aptos" w:cs="Times New Roman"/>
          <w:color w:val="000000"/>
          <w:kern w:val="0"/>
          <w14:ligatures w14:val="none"/>
        </w:rPr>
        <w:t xml:space="preserve">and </w:t>
      </w:r>
      <w:r w:rsidR="005533DA">
        <w:rPr>
          <w:rFonts w:ascii="Aptos" w:eastAsia="Times New Roman" w:hAnsi="Aptos" w:cs="Times New Roman"/>
          <w:color w:val="000000"/>
          <w:kern w:val="0"/>
          <w14:ligatures w14:val="none"/>
        </w:rPr>
        <w:t xml:space="preserve">you </w:t>
      </w:r>
      <w:r w:rsidRPr="00730AD7">
        <w:rPr>
          <w:rFonts w:ascii="Aptos" w:eastAsia="Times New Roman" w:hAnsi="Aptos" w:cs="Times New Roman"/>
          <w:color w:val="000000"/>
          <w:kern w:val="0"/>
          <w14:ligatures w14:val="none"/>
        </w:rPr>
        <w:t xml:space="preserve">may not </w:t>
      </w:r>
      <w:r w:rsidR="00F63004">
        <w:rPr>
          <w:rFonts w:ascii="Aptos" w:eastAsia="Times New Roman" w:hAnsi="Aptos" w:cs="Times New Roman"/>
          <w:color w:val="000000"/>
          <w:kern w:val="0"/>
          <w14:ligatures w14:val="none"/>
        </w:rPr>
        <w:t>use the Marks</w:t>
      </w:r>
      <w:r w:rsidRPr="00730AD7">
        <w:rPr>
          <w:rFonts w:ascii="Aptos" w:eastAsia="Times New Roman" w:hAnsi="Aptos" w:cs="Times New Roman"/>
          <w:color w:val="000000"/>
          <w:kern w:val="0"/>
          <w14:ligatures w14:val="none"/>
        </w:rPr>
        <w:t xml:space="preserve"> without </w:t>
      </w:r>
      <w:r w:rsidR="005533DA">
        <w:rPr>
          <w:rFonts w:ascii="Aptos" w:eastAsia="Times New Roman" w:hAnsi="Aptos" w:cs="Times New Roman"/>
          <w:color w:val="000000"/>
          <w:kern w:val="0"/>
          <w14:ligatures w14:val="none"/>
        </w:rPr>
        <w:t xml:space="preserve">prior, written </w:t>
      </w:r>
      <w:r w:rsidRPr="00730AD7">
        <w:rPr>
          <w:rFonts w:ascii="Aptos" w:eastAsia="Times New Roman" w:hAnsi="Aptos" w:cs="Times New Roman"/>
          <w:color w:val="000000"/>
          <w:kern w:val="0"/>
          <w14:ligatures w14:val="none"/>
        </w:rPr>
        <w:t>permission</w:t>
      </w:r>
      <w:r w:rsidR="00F63004">
        <w:rPr>
          <w:rFonts w:ascii="Aptos" w:eastAsia="Times New Roman" w:hAnsi="Aptos" w:cs="Times New Roman"/>
          <w:color w:val="000000"/>
          <w:kern w:val="0"/>
          <w14:ligatures w14:val="none"/>
        </w:rPr>
        <w:t xml:space="preserve"> from AAMB or the applicable owner of the Mark</w:t>
      </w:r>
      <w:r w:rsidRPr="00730AD7">
        <w:rPr>
          <w:rFonts w:ascii="Aptos" w:eastAsia="Times New Roman" w:hAnsi="Aptos" w:cs="Times New Roman"/>
          <w:color w:val="000000"/>
          <w:kern w:val="0"/>
          <w14:ligatures w14:val="none"/>
        </w:rPr>
        <w:t>.</w:t>
      </w:r>
      <w:r w:rsidR="00F63004">
        <w:rPr>
          <w:rFonts w:ascii="Aptos" w:eastAsia="Times New Roman" w:hAnsi="Aptos" w:cs="Times New Roman"/>
          <w:color w:val="000000"/>
          <w:kern w:val="0"/>
          <w14:ligatures w14:val="none"/>
        </w:rPr>
        <w:t xml:space="preserve">  </w:t>
      </w:r>
      <w:r w:rsidR="00F63004" w:rsidRPr="00F63004">
        <w:rPr>
          <w:rFonts w:ascii="Aptos" w:eastAsia="Times New Roman" w:hAnsi="Aptos" w:cs="Times New Roman"/>
          <w:color w:val="000000"/>
          <w:kern w:val="0"/>
          <w14:ligatures w14:val="none"/>
        </w:rPr>
        <w:t xml:space="preserve">You acknowledge and agree that nothing on the </w:t>
      </w:r>
      <w:r w:rsidR="00F63004">
        <w:rPr>
          <w:rFonts w:ascii="Aptos" w:eastAsia="Times New Roman" w:hAnsi="Aptos" w:cs="Times New Roman"/>
          <w:color w:val="000000"/>
          <w:kern w:val="0"/>
          <w14:ligatures w14:val="none"/>
        </w:rPr>
        <w:t>Online Store</w:t>
      </w:r>
      <w:r w:rsidR="00F63004" w:rsidRPr="00F63004">
        <w:rPr>
          <w:rFonts w:ascii="Aptos" w:eastAsia="Times New Roman" w:hAnsi="Aptos" w:cs="Times New Roman"/>
          <w:color w:val="000000"/>
          <w:kern w:val="0"/>
          <w14:ligatures w14:val="none"/>
        </w:rPr>
        <w:t xml:space="preserve"> grants, expressly or implicitly, by estoppel or otherwise, any right or license to use any of the </w:t>
      </w:r>
      <w:r w:rsidR="00F63004">
        <w:rPr>
          <w:rFonts w:ascii="Aptos" w:eastAsia="Times New Roman" w:hAnsi="Aptos" w:cs="Times New Roman"/>
          <w:color w:val="000000"/>
          <w:kern w:val="0"/>
          <w14:ligatures w14:val="none"/>
        </w:rPr>
        <w:t>M</w:t>
      </w:r>
      <w:r w:rsidR="00F63004" w:rsidRPr="00F63004">
        <w:rPr>
          <w:rFonts w:ascii="Aptos" w:eastAsia="Times New Roman" w:hAnsi="Aptos" w:cs="Times New Roman"/>
          <w:color w:val="000000"/>
          <w:kern w:val="0"/>
          <w14:ligatures w14:val="none"/>
        </w:rPr>
        <w:t xml:space="preserve">arks </w:t>
      </w:r>
      <w:r w:rsidR="008D16F5">
        <w:rPr>
          <w:rFonts w:ascii="Aptos" w:eastAsia="Times New Roman" w:hAnsi="Aptos" w:cs="Times New Roman"/>
          <w:color w:val="000000"/>
          <w:kern w:val="0"/>
          <w14:ligatures w14:val="none"/>
        </w:rPr>
        <w:t>nor represents</w:t>
      </w:r>
      <w:r w:rsidR="00F63004" w:rsidRPr="00F63004">
        <w:rPr>
          <w:rFonts w:ascii="Aptos" w:eastAsia="Times New Roman" w:hAnsi="Aptos" w:cs="Times New Roman"/>
          <w:color w:val="000000"/>
          <w:kern w:val="0"/>
          <w14:ligatures w14:val="none"/>
        </w:rPr>
        <w:t xml:space="preserve"> that </w:t>
      </w:r>
      <w:r w:rsidR="00F63004">
        <w:rPr>
          <w:rFonts w:ascii="Aptos" w:eastAsia="Times New Roman" w:hAnsi="Aptos" w:cs="Times New Roman"/>
          <w:color w:val="000000"/>
          <w:kern w:val="0"/>
          <w14:ligatures w14:val="none"/>
        </w:rPr>
        <w:t>AAMB</w:t>
      </w:r>
      <w:r w:rsidR="00F63004" w:rsidRPr="00F63004">
        <w:rPr>
          <w:rFonts w:ascii="Aptos" w:eastAsia="Times New Roman" w:hAnsi="Aptos" w:cs="Times New Roman"/>
          <w:color w:val="000000"/>
          <w:kern w:val="0"/>
          <w14:ligatures w14:val="none"/>
        </w:rPr>
        <w:t xml:space="preserve"> has authority to grant any right or license </w:t>
      </w:r>
      <w:r w:rsidR="008D16F5">
        <w:rPr>
          <w:rFonts w:ascii="Aptos" w:eastAsia="Times New Roman" w:hAnsi="Aptos" w:cs="Times New Roman"/>
          <w:color w:val="000000"/>
          <w:kern w:val="0"/>
          <w14:ligatures w14:val="none"/>
        </w:rPr>
        <w:t xml:space="preserve">to use a Mark </w:t>
      </w:r>
      <w:r w:rsidR="00EA220F">
        <w:rPr>
          <w:rFonts w:ascii="Aptos" w:eastAsia="Times New Roman" w:hAnsi="Aptos" w:cs="Times New Roman"/>
          <w:color w:val="000000"/>
          <w:kern w:val="0"/>
          <w14:ligatures w14:val="none"/>
        </w:rPr>
        <w:t>owned by a third party</w:t>
      </w:r>
      <w:r w:rsidR="00F63004" w:rsidRPr="00F63004">
        <w:rPr>
          <w:rFonts w:ascii="Aptos" w:eastAsia="Times New Roman" w:hAnsi="Aptos" w:cs="Times New Roman"/>
          <w:color w:val="000000"/>
          <w:kern w:val="0"/>
          <w14:ligatures w14:val="none"/>
        </w:rPr>
        <w:t>.</w:t>
      </w:r>
    </w:p>
    <w:p w14:paraId="0903879D"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3D94FDB9" w14:textId="011B226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8. Privacy and Security</w:t>
      </w:r>
    </w:p>
    <w:p w14:paraId="17D66E69" w14:textId="7CF76E48"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8.1 </w:t>
      </w:r>
      <w:r w:rsidRPr="00730AD7">
        <w:rPr>
          <w:rFonts w:ascii="Aptos" w:eastAsia="Times New Roman" w:hAnsi="Aptos" w:cs="Times New Roman"/>
          <w:b/>
          <w:bCs/>
          <w:color w:val="000000"/>
          <w:kern w:val="0"/>
          <w14:ligatures w14:val="none"/>
        </w:rPr>
        <w:t>Privacy Policy</w:t>
      </w:r>
      <w:r w:rsidRPr="00730AD7">
        <w:rPr>
          <w:rFonts w:ascii="Aptos" w:eastAsia="Times New Roman" w:hAnsi="Aptos" w:cs="Times New Roman"/>
          <w:color w:val="000000"/>
          <w:kern w:val="0"/>
          <w14:ligatures w14:val="none"/>
        </w:rPr>
        <w:br/>
        <w:t>Your privacy is important to us. We collect and process your personal data in accordance with our Privacy Policy</w:t>
      </w:r>
      <w:r w:rsidR="005533DA">
        <w:rPr>
          <w:rFonts w:ascii="Aptos" w:eastAsia="Times New Roman" w:hAnsi="Aptos" w:cs="Times New Roman"/>
          <w:color w:val="000000"/>
          <w:kern w:val="0"/>
          <w14:ligatures w14:val="none"/>
        </w:rPr>
        <w:t xml:space="preserve"> [INSERT LINK]</w:t>
      </w:r>
      <w:r w:rsidRPr="00730AD7">
        <w:rPr>
          <w:rFonts w:ascii="Aptos" w:eastAsia="Times New Roman" w:hAnsi="Aptos" w:cs="Times New Roman"/>
          <w:color w:val="000000"/>
          <w:kern w:val="0"/>
          <w14:ligatures w14:val="none"/>
        </w:rPr>
        <w:t>.</w:t>
      </w:r>
    </w:p>
    <w:p w14:paraId="3DF6DF8B" w14:textId="77777777" w:rsidR="00730AD7" w:rsidRDefault="00730AD7" w:rsidP="00730AD7">
      <w:pPr>
        <w:spacing w:after="0" w:line="240" w:lineRule="auto"/>
        <w:rPr>
          <w:rFonts w:ascii="Aptos" w:eastAsia="Times New Roman" w:hAnsi="Aptos" w:cs="Times New Roman"/>
          <w:color w:val="000000"/>
          <w:kern w:val="0"/>
          <w14:ligatures w14:val="none"/>
        </w:rPr>
      </w:pPr>
    </w:p>
    <w:p w14:paraId="18568192" w14:textId="67763C5E"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8.2 </w:t>
      </w:r>
      <w:r w:rsidRPr="00730AD7">
        <w:rPr>
          <w:rFonts w:ascii="Aptos" w:eastAsia="Times New Roman" w:hAnsi="Aptos" w:cs="Times New Roman"/>
          <w:b/>
          <w:bCs/>
          <w:color w:val="000000"/>
          <w:kern w:val="0"/>
          <w14:ligatures w14:val="none"/>
        </w:rPr>
        <w:t>Security</w:t>
      </w:r>
      <w:r w:rsidRPr="00730AD7">
        <w:rPr>
          <w:rFonts w:ascii="Aptos" w:eastAsia="Times New Roman" w:hAnsi="Aptos" w:cs="Times New Roman"/>
          <w:color w:val="000000"/>
          <w:kern w:val="0"/>
          <w14:ligatures w14:val="none"/>
        </w:rPr>
        <w:br/>
        <w:t>We use industry-standard encryption technology to ensure that your personal information, including payment details, is secure during transmission. However, we cannot guarantee complete security of data transmitted over the internet.</w:t>
      </w:r>
    </w:p>
    <w:p w14:paraId="3D9FA493"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49B58632" w14:textId="51DCC1C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9. Limitation of Liability</w:t>
      </w:r>
    </w:p>
    <w:p w14:paraId="53EA02EE" w14:textId="481B6FD3" w:rsidR="00730AD7" w:rsidRPr="00730AD7" w:rsidRDefault="005533DA"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lastRenderedPageBreak/>
        <w:t xml:space="preserve">TO THE MAXIMUM EXTENT PERMITTED BY LAW, </w:t>
      </w:r>
      <w:r w:rsidR="00CE66B4">
        <w:rPr>
          <w:rFonts w:ascii="Aptos" w:eastAsia="Times New Roman" w:hAnsi="Aptos" w:cs="Times New Roman"/>
          <w:color w:val="000000"/>
          <w:kern w:val="0"/>
          <w14:ligatures w14:val="none"/>
        </w:rPr>
        <w:t>AAMB</w:t>
      </w:r>
      <w:r>
        <w:rPr>
          <w:rFonts w:ascii="Aptos" w:eastAsia="Times New Roman" w:hAnsi="Aptos" w:cs="Times New Roman"/>
          <w:color w:val="000000"/>
          <w:kern w:val="0"/>
          <w14:ligatures w14:val="none"/>
        </w:rPr>
        <w:t xml:space="preserve"> (AND ITS AFFILIATES, TRUSTEES, DIRECTORS, OFFICERS, EMPLOYEES AND AGENTS)</w:t>
      </w:r>
      <w:r w:rsidRPr="00730AD7">
        <w:rPr>
          <w:rFonts w:ascii="Aptos" w:eastAsia="Times New Roman" w:hAnsi="Aptos" w:cs="Times New Roman"/>
          <w:color w:val="000000"/>
          <w:kern w:val="0"/>
          <w14:ligatures w14:val="none"/>
        </w:rPr>
        <w:t xml:space="preserve"> SHALL NOT BE LIABLE FOR ANY DIRECT, INDIRECT, INCIDENTAL, </w:t>
      </w:r>
      <w:r>
        <w:rPr>
          <w:rFonts w:ascii="Aptos" w:eastAsia="Times New Roman" w:hAnsi="Aptos" w:cs="Times New Roman"/>
          <w:color w:val="000000"/>
          <w:kern w:val="0"/>
          <w14:ligatures w14:val="none"/>
        </w:rPr>
        <w:t xml:space="preserve">PUNITIVE, EXEMPLARY, COMPENSATORY, </w:t>
      </w:r>
      <w:r w:rsidRPr="00730AD7">
        <w:rPr>
          <w:rFonts w:ascii="Aptos" w:eastAsia="Times New Roman" w:hAnsi="Aptos" w:cs="Times New Roman"/>
          <w:color w:val="000000"/>
          <w:kern w:val="0"/>
          <w14:ligatures w14:val="none"/>
        </w:rPr>
        <w:t xml:space="preserve">SPECIAL, OR CONSEQUENTIAL DAMAGES ARISING FROM </w:t>
      </w:r>
      <w:r>
        <w:rPr>
          <w:rFonts w:ascii="Aptos" w:eastAsia="Times New Roman" w:hAnsi="Aptos" w:cs="Times New Roman"/>
          <w:color w:val="000000"/>
          <w:kern w:val="0"/>
          <w14:ligatures w14:val="none"/>
        </w:rPr>
        <w:t xml:space="preserve">OR RELATED TO </w:t>
      </w:r>
      <w:r w:rsidRPr="00730AD7">
        <w:rPr>
          <w:rFonts w:ascii="Aptos" w:eastAsia="Times New Roman" w:hAnsi="Aptos" w:cs="Times New Roman"/>
          <w:color w:val="000000"/>
          <w:kern w:val="0"/>
          <w14:ligatures w14:val="none"/>
        </w:rPr>
        <w:t xml:space="preserve">YOUR USE OF THE </w:t>
      </w:r>
      <w:r w:rsidR="00CE66B4">
        <w:rPr>
          <w:rFonts w:ascii="Aptos" w:eastAsia="Times New Roman" w:hAnsi="Aptos" w:cs="Times New Roman"/>
          <w:color w:val="000000"/>
          <w:kern w:val="0"/>
          <w14:ligatures w14:val="none"/>
        </w:rPr>
        <w:t>ONLINE STORE</w:t>
      </w:r>
      <w:r w:rsidRPr="00730AD7">
        <w:rPr>
          <w:rFonts w:ascii="Aptos" w:eastAsia="Times New Roman" w:hAnsi="Aptos" w:cs="Times New Roman"/>
          <w:color w:val="000000"/>
          <w:kern w:val="0"/>
          <w14:ligatures w14:val="none"/>
        </w:rPr>
        <w:t>, PRODUCTS, OR SERVICES</w:t>
      </w:r>
      <w:r>
        <w:rPr>
          <w:rFonts w:ascii="Aptos" w:eastAsia="Times New Roman" w:hAnsi="Aptos" w:cs="Times New Roman"/>
          <w:color w:val="000000"/>
          <w:kern w:val="0"/>
          <w14:ligatures w14:val="none"/>
        </w:rPr>
        <w:t>, EVEN IF WE HAVE BEEN ADVISED OF THE POSSIBILITY OF SUCH DAMAGES</w:t>
      </w:r>
      <w:r w:rsidRPr="00730AD7">
        <w:rPr>
          <w:rFonts w:ascii="Aptos" w:eastAsia="Times New Roman" w:hAnsi="Aptos" w:cs="Times New Roman"/>
          <w:color w:val="000000"/>
          <w:kern w:val="0"/>
          <w14:ligatures w14:val="none"/>
        </w:rPr>
        <w:t>. THIS INCLUDES BUT IS NOT LIMITED TO LOSS OF PROFITS, LOSS OF DATA, OR ANY OTHER FORM OF DAMAGE.</w:t>
      </w:r>
    </w:p>
    <w:p w14:paraId="3D4BEBF0"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537F4B56" w14:textId="30796CB3"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10. Changes to Terms</w:t>
      </w:r>
    </w:p>
    <w:p w14:paraId="557A0B24" w14:textId="27B79EE5"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 xml:space="preserve">We reserve the right to modify or update these Terms and Conditions at any time. Any changes will be posted on this page, and the revised date will be noted at the bottom. Your continued use of the </w:t>
      </w:r>
      <w:r w:rsidR="00176892">
        <w:rPr>
          <w:rFonts w:ascii="Aptos" w:eastAsia="Times New Roman" w:hAnsi="Aptos" w:cs="Times New Roman"/>
          <w:color w:val="000000"/>
          <w:kern w:val="0"/>
          <w14:ligatures w14:val="none"/>
        </w:rPr>
        <w:t>Online Store</w:t>
      </w:r>
      <w:r w:rsidRPr="00730AD7">
        <w:rPr>
          <w:rFonts w:ascii="Aptos" w:eastAsia="Times New Roman" w:hAnsi="Aptos" w:cs="Times New Roman"/>
          <w:color w:val="000000"/>
          <w:kern w:val="0"/>
          <w14:ligatures w14:val="none"/>
        </w:rPr>
        <w:t xml:space="preserve"> after such changes will constitute your acceptance of the updated </w:t>
      </w:r>
      <w:r w:rsidR="00176892">
        <w:rPr>
          <w:rFonts w:ascii="Aptos" w:eastAsia="Times New Roman" w:hAnsi="Aptos" w:cs="Times New Roman"/>
          <w:color w:val="000000"/>
          <w:kern w:val="0"/>
          <w14:ligatures w14:val="none"/>
        </w:rPr>
        <w:t>Terms and Conditions</w:t>
      </w:r>
      <w:r w:rsidRPr="00730AD7">
        <w:rPr>
          <w:rFonts w:ascii="Aptos" w:eastAsia="Times New Roman" w:hAnsi="Aptos" w:cs="Times New Roman"/>
          <w:color w:val="000000"/>
          <w:kern w:val="0"/>
          <w14:ligatures w14:val="none"/>
        </w:rPr>
        <w:t>.</w:t>
      </w:r>
    </w:p>
    <w:p w14:paraId="3E433EB2"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460A494E" w14:textId="24A73905"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11. Governing Law</w:t>
      </w:r>
    </w:p>
    <w:p w14:paraId="13AB1E63" w14:textId="19C383ED" w:rsidR="00730AD7" w:rsidRPr="00CB2D21" w:rsidRDefault="00730AD7" w:rsidP="00730AD7">
      <w:pPr>
        <w:spacing w:after="0" w:line="240" w:lineRule="auto"/>
        <w:rPr>
          <w:rFonts w:ascii="Aptos" w:eastAsia="Times New Roman" w:hAnsi="Aptos" w:cs="Times New Roman"/>
          <w:b/>
          <w:bCs/>
          <w:color w:val="000000"/>
          <w:kern w:val="0"/>
          <w:sz w:val="22"/>
          <w:szCs w:val="22"/>
          <w14:ligatures w14:val="none"/>
        </w:rPr>
      </w:pPr>
      <w:r w:rsidRPr="00730AD7">
        <w:rPr>
          <w:rFonts w:ascii="Aptos" w:eastAsia="Times New Roman" w:hAnsi="Aptos" w:cs="Times New Roman"/>
          <w:color w:val="000000"/>
          <w:kern w:val="0"/>
          <w14:ligatures w14:val="none"/>
        </w:rPr>
        <w:t xml:space="preserve">These Terms and Conditions shall be governed by and construed in accordance with the laws of </w:t>
      </w:r>
      <w:r w:rsidR="00414A19">
        <w:rPr>
          <w:rFonts w:ascii="Aptos" w:eastAsia="Times New Roman" w:hAnsi="Aptos" w:cs="Times New Roman"/>
          <w:color w:val="000000"/>
          <w:kern w:val="0"/>
          <w14:ligatures w14:val="none"/>
        </w:rPr>
        <w:t>Delaware</w:t>
      </w:r>
      <w:r w:rsidRPr="00730AD7">
        <w:rPr>
          <w:rFonts w:ascii="Aptos" w:eastAsia="Times New Roman" w:hAnsi="Aptos" w:cs="Times New Roman"/>
          <w:color w:val="000000"/>
          <w:kern w:val="0"/>
          <w14:ligatures w14:val="none"/>
        </w:rPr>
        <w:t xml:space="preserve">, and any disputes shall be subject to the exclusive jurisdiction of the courts in </w:t>
      </w:r>
      <w:r w:rsidR="00414A19">
        <w:rPr>
          <w:rFonts w:ascii="Aptos" w:eastAsia="Times New Roman" w:hAnsi="Aptos" w:cs="Times New Roman"/>
          <w:color w:val="000000"/>
          <w:kern w:val="0"/>
          <w14:ligatures w14:val="none"/>
        </w:rPr>
        <w:t>Delaware</w:t>
      </w:r>
      <w:r w:rsidRPr="00730AD7">
        <w:rPr>
          <w:rFonts w:ascii="Aptos" w:eastAsia="Times New Roman" w:hAnsi="Aptos" w:cs="Times New Roman"/>
          <w:color w:val="000000"/>
          <w:kern w:val="0"/>
          <w14:ligatures w14:val="none"/>
        </w:rPr>
        <w:t>.</w:t>
      </w:r>
    </w:p>
    <w:p w14:paraId="20813C12" w14:textId="77777777" w:rsidR="00730AD7" w:rsidRDefault="00730AD7" w:rsidP="00730AD7">
      <w:pPr>
        <w:spacing w:after="0" w:line="240" w:lineRule="auto"/>
        <w:rPr>
          <w:rFonts w:ascii="Aptos" w:eastAsia="Times New Roman" w:hAnsi="Aptos" w:cs="Times New Roman"/>
          <w:b/>
          <w:bCs/>
          <w:color w:val="000000"/>
          <w:kern w:val="0"/>
          <w14:ligatures w14:val="none"/>
        </w:rPr>
      </w:pPr>
    </w:p>
    <w:p w14:paraId="189F99D5" w14:textId="4A64C336" w:rsidR="00DF1B54" w:rsidRDefault="00DF1B54" w:rsidP="00730AD7">
      <w:pPr>
        <w:spacing w:after="0" w:line="240" w:lineRule="auto"/>
        <w:rPr>
          <w:rFonts w:ascii="Aptos" w:eastAsia="Times New Roman" w:hAnsi="Aptos" w:cs="Times New Roman"/>
          <w:color w:val="000000"/>
          <w:kern w:val="0"/>
          <w14:ligatures w14:val="none"/>
        </w:rPr>
      </w:pPr>
      <w:r>
        <w:rPr>
          <w:rFonts w:ascii="Aptos" w:eastAsia="Times New Roman" w:hAnsi="Aptos" w:cs="Times New Roman"/>
          <w:b/>
          <w:bCs/>
          <w:color w:val="000000"/>
          <w:kern w:val="0"/>
          <w14:ligatures w14:val="none"/>
        </w:rPr>
        <w:t>12. Warranty and Indemnification</w:t>
      </w:r>
    </w:p>
    <w:p w14:paraId="4922386A" w14:textId="04242A7E" w:rsidR="00DF1B54" w:rsidRPr="00414A19" w:rsidRDefault="00DF1B54" w:rsidP="00730AD7">
      <w:pPr>
        <w:spacing w:after="0" w:line="240" w:lineRule="auto"/>
        <w:rPr>
          <w:rFonts w:ascii="Aptos" w:eastAsia="Times New Roman" w:hAnsi="Aptos" w:cs="Times New Roman"/>
          <w:color w:val="000000"/>
          <w:kern w:val="0"/>
          <w14:ligatures w14:val="none"/>
        </w:rPr>
      </w:pPr>
      <w:r w:rsidRPr="00DF1B54">
        <w:rPr>
          <w:rFonts w:ascii="Aptos" w:eastAsia="Times New Roman" w:hAnsi="Aptos" w:cs="Times New Roman"/>
          <w:color w:val="000000"/>
          <w:kern w:val="0"/>
          <w14:ligatures w14:val="none"/>
        </w:rPr>
        <w:t xml:space="preserve">By using the </w:t>
      </w:r>
      <w:r>
        <w:rPr>
          <w:rFonts w:ascii="Aptos" w:eastAsia="Times New Roman" w:hAnsi="Aptos" w:cs="Times New Roman"/>
          <w:color w:val="000000"/>
          <w:kern w:val="0"/>
          <w14:ligatures w14:val="none"/>
        </w:rPr>
        <w:t>Online Store</w:t>
      </w:r>
      <w:r w:rsidRPr="00DF1B54">
        <w:rPr>
          <w:rFonts w:ascii="Aptos" w:eastAsia="Times New Roman" w:hAnsi="Aptos" w:cs="Times New Roman"/>
          <w:color w:val="000000"/>
          <w:kern w:val="0"/>
          <w14:ligatures w14:val="none"/>
        </w:rPr>
        <w:t xml:space="preserve"> in any manner, you represent and warrant that your use will be consistent with these Terms and Conditions. You agree to indemnify, defend, and hold </w:t>
      </w:r>
      <w:r>
        <w:rPr>
          <w:rFonts w:ascii="Aptos" w:eastAsia="Times New Roman" w:hAnsi="Aptos" w:cs="Times New Roman"/>
          <w:color w:val="000000"/>
          <w:kern w:val="0"/>
          <w14:ligatures w14:val="none"/>
        </w:rPr>
        <w:t>AAMB</w:t>
      </w:r>
      <w:r w:rsidRPr="00DF1B54">
        <w:rPr>
          <w:rFonts w:ascii="Aptos" w:eastAsia="Times New Roman" w:hAnsi="Aptos" w:cs="Times New Roman"/>
          <w:color w:val="000000"/>
          <w:kern w:val="0"/>
          <w14:ligatures w14:val="none"/>
        </w:rPr>
        <w:t xml:space="preserve">, its affiliates, trustees, directors, officers, employees, or agents harmless from all claims, costs, expenses, fees (including reasonable attorneys’ fees), liabilities, losses, and damages arising from or relating to your </w:t>
      </w:r>
      <w:r>
        <w:rPr>
          <w:rFonts w:ascii="Aptos" w:eastAsia="Times New Roman" w:hAnsi="Aptos" w:cs="Times New Roman"/>
          <w:color w:val="000000"/>
          <w:kern w:val="0"/>
          <w14:ligatures w14:val="none"/>
        </w:rPr>
        <w:t xml:space="preserve">access or </w:t>
      </w:r>
      <w:r w:rsidRPr="00DF1B54">
        <w:rPr>
          <w:rFonts w:ascii="Aptos" w:eastAsia="Times New Roman" w:hAnsi="Aptos" w:cs="Times New Roman"/>
          <w:color w:val="000000"/>
          <w:kern w:val="0"/>
          <w14:ligatures w14:val="none"/>
        </w:rPr>
        <w:t>use of</w:t>
      </w:r>
      <w:r>
        <w:rPr>
          <w:rFonts w:ascii="Aptos" w:eastAsia="Times New Roman" w:hAnsi="Aptos" w:cs="Times New Roman"/>
          <w:color w:val="000000"/>
          <w:kern w:val="0"/>
          <w14:ligatures w14:val="none"/>
        </w:rPr>
        <w:t>, or purchase from,</w:t>
      </w:r>
      <w:r w:rsidRPr="00DF1B54">
        <w:rPr>
          <w:rFonts w:ascii="Aptos" w:eastAsia="Times New Roman" w:hAnsi="Aptos" w:cs="Times New Roman"/>
          <w:color w:val="000000"/>
          <w:kern w:val="0"/>
          <w14:ligatures w14:val="none"/>
        </w:rPr>
        <w:t xml:space="preserve"> the </w:t>
      </w:r>
      <w:r>
        <w:rPr>
          <w:rFonts w:ascii="Aptos" w:eastAsia="Times New Roman" w:hAnsi="Aptos" w:cs="Times New Roman"/>
          <w:color w:val="000000"/>
          <w:kern w:val="0"/>
          <w14:ligatures w14:val="none"/>
        </w:rPr>
        <w:t>Online Store</w:t>
      </w:r>
      <w:r w:rsidRPr="00DF1B54">
        <w:rPr>
          <w:rFonts w:ascii="Aptos" w:eastAsia="Times New Roman" w:hAnsi="Aptos" w:cs="Times New Roman"/>
          <w:color w:val="000000"/>
          <w:kern w:val="0"/>
          <w14:ligatures w14:val="none"/>
        </w:rPr>
        <w:t>.</w:t>
      </w:r>
    </w:p>
    <w:p w14:paraId="67DB7819" w14:textId="77777777" w:rsidR="00DF1B54" w:rsidRDefault="00DF1B54" w:rsidP="00730AD7">
      <w:pPr>
        <w:spacing w:after="0" w:line="240" w:lineRule="auto"/>
        <w:rPr>
          <w:rFonts w:ascii="Aptos" w:eastAsia="Times New Roman" w:hAnsi="Aptos" w:cs="Times New Roman"/>
          <w:b/>
          <w:bCs/>
          <w:color w:val="000000"/>
          <w:kern w:val="0"/>
          <w14:ligatures w14:val="none"/>
        </w:rPr>
      </w:pPr>
    </w:p>
    <w:p w14:paraId="1858CB8B" w14:textId="7BBEF575" w:rsidR="005533DA" w:rsidRDefault="005533DA" w:rsidP="00730AD7">
      <w:pPr>
        <w:spacing w:after="0" w:line="240" w:lineRule="auto"/>
        <w:rPr>
          <w:rFonts w:ascii="Aptos" w:eastAsia="Times New Roman" w:hAnsi="Aptos" w:cs="Times New Roman"/>
          <w:b/>
          <w:bCs/>
          <w:color w:val="000000"/>
          <w:kern w:val="0"/>
          <w14:ligatures w14:val="none"/>
        </w:rPr>
      </w:pPr>
      <w:r>
        <w:rPr>
          <w:rFonts w:ascii="Aptos" w:eastAsia="Times New Roman" w:hAnsi="Aptos" w:cs="Times New Roman"/>
          <w:b/>
          <w:bCs/>
          <w:color w:val="000000"/>
          <w:kern w:val="0"/>
          <w14:ligatures w14:val="none"/>
        </w:rPr>
        <w:t>1</w:t>
      </w:r>
      <w:r w:rsidR="00DF1B54">
        <w:rPr>
          <w:rFonts w:ascii="Aptos" w:eastAsia="Times New Roman" w:hAnsi="Aptos" w:cs="Times New Roman"/>
          <w:b/>
          <w:bCs/>
          <w:color w:val="000000"/>
          <w:kern w:val="0"/>
          <w14:ligatures w14:val="none"/>
        </w:rPr>
        <w:t>3</w:t>
      </w:r>
      <w:r>
        <w:rPr>
          <w:rFonts w:ascii="Aptos" w:eastAsia="Times New Roman" w:hAnsi="Aptos" w:cs="Times New Roman"/>
          <w:b/>
          <w:bCs/>
          <w:color w:val="000000"/>
          <w:kern w:val="0"/>
          <w14:ligatures w14:val="none"/>
        </w:rPr>
        <w:t>. Disclaimer of Warranties</w:t>
      </w:r>
    </w:p>
    <w:p w14:paraId="269D9935" w14:textId="31C0E80E" w:rsidR="005533DA" w:rsidRPr="00CB2D21" w:rsidRDefault="005533DA" w:rsidP="00730AD7">
      <w:pPr>
        <w:spacing w:after="0" w:line="240" w:lineRule="auto"/>
        <w:rPr>
          <w:rFonts w:ascii="Aptos" w:eastAsia="Times New Roman" w:hAnsi="Aptos" w:cs="Times New Roman"/>
          <w:color w:val="000000"/>
          <w:kern w:val="0"/>
          <w14:ligatures w14:val="none"/>
        </w:rPr>
      </w:pPr>
      <w:r w:rsidRPr="005533DA">
        <w:rPr>
          <w:rFonts w:ascii="Aptos" w:eastAsia="Times New Roman" w:hAnsi="Aptos" w:cs="Times New Roman"/>
          <w:caps/>
          <w:color w:val="000000"/>
          <w:kern w:val="0"/>
          <w14:ligatures w14:val="none"/>
        </w:rPr>
        <w:t>AAMB</w:t>
      </w:r>
      <w:r w:rsidRPr="00414A19">
        <w:rPr>
          <w:rFonts w:ascii="Aptos" w:eastAsia="Times New Roman" w:hAnsi="Aptos" w:cs="Times New Roman"/>
          <w:color w:val="000000"/>
          <w:kern w:val="0"/>
          <w14:ligatures w14:val="none"/>
        </w:rPr>
        <w:t xml:space="preserve"> PROVIDE</w:t>
      </w:r>
      <w:r w:rsidR="00414A19">
        <w:rPr>
          <w:rFonts w:ascii="Aptos" w:eastAsia="Times New Roman" w:hAnsi="Aptos" w:cs="Times New Roman"/>
          <w:color w:val="000000"/>
          <w:kern w:val="0"/>
          <w14:ligatures w14:val="none"/>
        </w:rPr>
        <w:t>S</w:t>
      </w:r>
      <w:r w:rsidRPr="00414A19">
        <w:rPr>
          <w:rFonts w:ascii="Aptos" w:eastAsia="Times New Roman" w:hAnsi="Aptos" w:cs="Times New Roman"/>
          <w:color w:val="000000"/>
          <w:kern w:val="0"/>
          <w14:ligatures w14:val="none"/>
        </w:rPr>
        <w:t xml:space="preserve"> THE </w:t>
      </w:r>
      <w:r>
        <w:rPr>
          <w:rFonts w:ascii="Aptos" w:eastAsia="Times New Roman" w:hAnsi="Aptos" w:cs="Times New Roman"/>
          <w:color w:val="000000"/>
          <w:kern w:val="0"/>
          <w14:ligatures w14:val="none"/>
        </w:rPr>
        <w:t>ONLINE STORE</w:t>
      </w:r>
      <w:r w:rsidRPr="00414A19">
        <w:rPr>
          <w:rFonts w:ascii="Aptos" w:eastAsia="Times New Roman" w:hAnsi="Aptos" w:cs="Times New Roman"/>
          <w:color w:val="000000"/>
          <w:kern w:val="0"/>
          <w14:ligatures w14:val="none"/>
        </w:rPr>
        <w:t xml:space="preserve"> ON AN “AS IS” BASIS. YOUR</w:t>
      </w:r>
      <w:r w:rsidR="00414A19">
        <w:rPr>
          <w:rFonts w:ascii="Aptos" w:eastAsia="Times New Roman" w:hAnsi="Aptos" w:cs="Times New Roman"/>
          <w:color w:val="000000"/>
          <w:kern w:val="0"/>
          <w14:ligatures w14:val="none"/>
        </w:rPr>
        <w:t xml:space="preserve"> ACCESS AND</w:t>
      </w:r>
      <w:r w:rsidRPr="00414A19">
        <w:rPr>
          <w:rFonts w:ascii="Aptos" w:eastAsia="Times New Roman" w:hAnsi="Aptos" w:cs="Times New Roman"/>
          <w:color w:val="000000"/>
          <w:kern w:val="0"/>
          <w14:ligatures w14:val="none"/>
        </w:rPr>
        <w:t xml:space="preserve"> USE OF</w:t>
      </w:r>
      <w:r w:rsidR="00414A19">
        <w:rPr>
          <w:rFonts w:ascii="Aptos" w:eastAsia="Times New Roman" w:hAnsi="Aptos" w:cs="Times New Roman"/>
          <w:color w:val="000000"/>
          <w:kern w:val="0"/>
          <w14:ligatures w14:val="none"/>
        </w:rPr>
        <w:t>, AND PURCHASE FROM,</w:t>
      </w:r>
      <w:r w:rsidRPr="00414A19">
        <w:rPr>
          <w:rFonts w:ascii="Aptos" w:eastAsia="Times New Roman" w:hAnsi="Aptos" w:cs="Times New Roman"/>
          <w:color w:val="000000"/>
          <w:kern w:val="0"/>
          <w14:ligatures w14:val="none"/>
        </w:rPr>
        <w:t xml:space="preserve"> THE </w:t>
      </w:r>
      <w:r>
        <w:rPr>
          <w:rFonts w:ascii="Aptos" w:eastAsia="Times New Roman" w:hAnsi="Aptos" w:cs="Times New Roman"/>
          <w:color w:val="000000"/>
          <w:kern w:val="0"/>
          <w14:ligatures w14:val="none"/>
        </w:rPr>
        <w:t>ONLINE STORE</w:t>
      </w:r>
      <w:r w:rsidR="00414A19">
        <w:rPr>
          <w:rFonts w:ascii="Aptos" w:eastAsia="Times New Roman" w:hAnsi="Aptos" w:cs="Times New Roman"/>
          <w:color w:val="000000"/>
          <w:kern w:val="0"/>
          <w14:ligatures w14:val="none"/>
        </w:rPr>
        <w:t xml:space="preserve"> </w:t>
      </w:r>
      <w:r w:rsidRPr="00414A19">
        <w:rPr>
          <w:rFonts w:ascii="Aptos" w:eastAsia="Times New Roman" w:hAnsi="Aptos" w:cs="Times New Roman"/>
          <w:color w:val="000000"/>
          <w:kern w:val="0"/>
          <w14:ligatures w14:val="none"/>
        </w:rPr>
        <w:t xml:space="preserve">IS AT YOUR OWN RISK. </w:t>
      </w:r>
      <w:r w:rsidRPr="005533DA">
        <w:rPr>
          <w:rFonts w:ascii="Aptos" w:eastAsia="Times New Roman" w:hAnsi="Aptos" w:cs="Times New Roman"/>
          <w:caps/>
          <w:color w:val="000000"/>
          <w:kern w:val="0"/>
          <w14:ligatures w14:val="none"/>
        </w:rPr>
        <w:t>AAMB</w:t>
      </w:r>
      <w:r w:rsidRPr="00414A19">
        <w:rPr>
          <w:rFonts w:ascii="Aptos" w:eastAsia="Times New Roman" w:hAnsi="Aptos" w:cs="Times New Roman"/>
          <w:color w:val="000000"/>
          <w:kern w:val="0"/>
          <w14:ligatures w14:val="none"/>
        </w:rPr>
        <w:t xml:space="preserve"> DISCLAIMS ALL WARRANTIES OF ANY KIND, WHETHER EXPRESS OR IMPLIED, INCLUDING BUT NOT LIMITED TO THE IMPLIED WARRANTIES OF MERCHANTABILITY, FITNESS FOR A PARTICULAR PURPOSE</w:t>
      </w:r>
      <w:r w:rsidR="00414A19">
        <w:rPr>
          <w:rFonts w:ascii="Aptos" w:eastAsia="Times New Roman" w:hAnsi="Aptos" w:cs="Times New Roman"/>
          <w:color w:val="000000"/>
          <w:kern w:val="0"/>
          <w14:ligatures w14:val="none"/>
        </w:rPr>
        <w:t xml:space="preserve"> AND</w:t>
      </w:r>
      <w:r w:rsidRPr="00414A19">
        <w:rPr>
          <w:rFonts w:ascii="Aptos" w:eastAsia="Times New Roman" w:hAnsi="Aptos" w:cs="Times New Roman"/>
          <w:color w:val="000000"/>
          <w:kern w:val="0"/>
          <w14:ligatures w14:val="none"/>
        </w:rPr>
        <w:t xml:space="preserve"> NONINFRINGEMENT. </w:t>
      </w:r>
      <w:r w:rsidRPr="005533DA">
        <w:rPr>
          <w:rFonts w:ascii="Aptos" w:eastAsia="Times New Roman" w:hAnsi="Aptos" w:cs="Times New Roman"/>
          <w:caps/>
          <w:color w:val="000000"/>
          <w:kern w:val="0"/>
          <w14:ligatures w14:val="none"/>
        </w:rPr>
        <w:t>AAMB</w:t>
      </w:r>
      <w:r w:rsidRPr="00414A19">
        <w:rPr>
          <w:rFonts w:ascii="Aptos" w:eastAsia="Times New Roman" w:hAnsi="Aptos" w:cs="Times New Roman"/>
          <w:color w:val="000000"/>
          <w:kern w:val="0"/>
          <w14:ligatures w14:val="none"/>
        </w:rPr>
        <w:t xml:space="preserve"> DOES NOT WARRANT THAT THE </w:t>
      </w:r>
      <w:r w:rsidRPr="005533DA">
        <w:rPr>
          <w:rFonts w:ascii="Aptos" w:eastAsia="Times New Roman" w:hAnsi="Aptos" w:cs="Times New Roman"/>
          <w:caps/>
          <w:color w:val="000000"/>
          <w:kern w:val="0"/>
          <w14:ligatures w14:val="none"/>
        </w:rPr>
        <w:t>ONLINE STORE</w:t>
      </w:r>
      <w:r w:rsidRPr="00414A19">
        <w:rPr>
          <w:rFonts w:ascii="Aptos" w:eastAsia="Times New Roman" w:hAnsi="Aptos" w:cs="Times New Roman"/>
          <w:color w:val="000000"/>
          <w:kern w:val="0"/>
          <w14:ligatures w14:val="none"/>
        </w:rPr>
        <w:t xml:space="preserve"> WILL PROVIDE CONTINUOUS, PROMPT, SECURE, OR ERROR-FREE SERVICE</w:t>
      </w:r>
      <w:r w:rsidR="00414A19">
        <w:rPr>
          <w:rFonts w:ascii="Aptos" w:eastAsia="Times New Roman" w:hAnsi="Aptos" w:cs="Times New Roman"/>
          <w:color w:val="000000"/>
          <w:kern w:val="0"/>
          <w14:ligatures w14:val="none"/>
        </w:rPr>
        <w:t xml:space="preserve"> AND </w:t>
      </w:r>
      <w:r w:rsidRPr="00414A19">
        <w:rPr>
          <w:rFonts w:ascii="Aptos" w:eastAsia="Times New Roman" w:hAnsi="Aptos" w:cs="Times New Roman"/>
          <w:color w:val="000000"/>
          <w:kern w:val="0"/>
          <w14:ligatures w14:val="none"/>
        </w:rPr>
        <w:t xml:space="preserve">ASSUMES NO LIABILITY FOR ANY ERRORS OR OMISSIONS, INCLUDING THE INACCURACY OF CONTENT, OR FOR ANY DAMAGES OR LOSSES THAT YOU OR ANY THIRD PARTY MAY INCUR AS A RESULT OF THE UNAVAILABILITY OF THE </w:t>
      </w:r>
      <w:r w:rsidRPr="005533DA">
        <w:rPr>
          <w:rFonts w:ascii="Aptos" w:eastAsia="Times New Roman" w:hAnsi="Aptos" w:cs="Times New Roman"/>
          <w:caps/>
          <w:color w:val="000000"/>
          <w:kern w:val="0"/>
          <w14:ligatures w14:val="none"/>
        </w:rPr>
        <w:t>ONLINE STORE</w:t>
      </w:r>
      <w:r w:rsidR="00414A19">
        <w:rPr>
          <w:rFonts w:ascii="Aptos" w:eastAsia="Times New Roman" w:hAnsi="Aptos" w:cs="Times New Roman"/>
          <w:caps/>
          <w:color w:val="000000"/>
          <w:kern w:val="0"/>
          <w14:ligatures w14:val="none"/>
        </w:rPr>
        <w:t xml:space="preserve"> OR ANY PRODUCTS OFFERED IN THE ONLINE STORE</w:t>
      </w:r>
      <w:r w:rsidRPr="00CB2D21">
        <w:rPr>
          <w:rFonts w:ascii="Aptos" w:eastAsia="Times New Roman" w:hAnsi="Aptos" w:cs="Times New Roman"/>
          <w:color w:val="000000"/>
          <w:kern w:val="0"/>
          <w14:ligatures w14:val="none"/>
        </w:rPr>
        <w:t xml:space="preserve">. </w:t>
      </w:r>
      <w:r w:rsidRPr="005533DA">
        <w:rPr>
          <w:rFonts w:ascii="Aptos" w:eastAsia="Times New Roman" w:hAnsi="Aptos" w:cs="Times New Roman"/>
          <w:caps/>
          <w:color w:val="000000"/>
          <w:kern w:val="0"/>
          <w14:ligatures w14:val="none"/>
        </w:rPr>
        <w:t>AAMB</w:t>
      </w:r>
      <w:r w:rsidRPr="00CB2D21">
        <w:rPr>
          <w:rFonts w:ascii="Aptos" w:eastAsia="Times New Roman" w:hAnsi="Aptos" w:cs="Times New Roman"/>
          <w:color w:val="000000"/>
          <w:kern w:val="0"/>
          <w14:ligatures w14:val="none"/>
        </w:rPr>
        <w:t xml:space="preserve"> ASSUMES NO RESPONSIBILITY, AND SHALL NOT BE LIABLE FOR, ANY DAMAGES TO, OR VIRUSES</w:t>
      </w:r>
      <w:r w:rsidR="00414A19">
        <w:rPr>
          <w:rFonts w:ascii="Aptos" w:eastAsia="Times New Roman" w:hAnsi="Aptos" w:cs="Times New Roman"/>
          <w:color w:val="000000"/>
          <w:kern w:val="0"/>
          <w14:ligatures w14:val="none"/>
        </w:rPr>
        <w:t xml:space="preserve"> THAT</w:t>
      </w:r>
      <w:r w:rsidRPr="00CB2D21">
        <w:rPr>
          <w:rFonts w:ascii="Aptos" w:eastAsia="Times New Roman" w:hAnsi="Aptos" w:cs="Times New Roman"/>
          <w:color w:val="000000"/>
          <w:kern w:val="0"/>
          <w14:ligatures w14:val="none"/>
        </w:rPr>
        <w:t xml:space="preserve"> MAY AFFECT, YOUR COMPUTER EQUIPMENT OR OTHER PROPERTY ARISING FROM YOUR USE OF THE </w:t>
      </w:r>
      <w:r w:rsidRPr="005533DA">
        <w:rPr>
          <w:rFonts w:ascii="Aptos" w:eastAsia="Times New Roman" w:hAnsi="Aptos" w:cs="Times New Roman"/>
          <w:caps/>
          <w:color w:val="000000"/>
          <w:kern w:val="0"/>
          <w14:ligatures w14:val="none"/>
        </w:rPr>
        <w:t>ONLINE STORE</w:t>
      </w:r>
      <w:r w:rsidRPr="00CB2D21">
        <w:rPr>
          <w:rFonts w:ascii="Aptos" w:eastAsia="Times New Roman" w:hAnsi="Aptos" w:cs="Times New Roman"/>
          <w:color w:val="000000"/>
          <w:kern w:val="0"/>
          <w14:ligatures w14:val="none"/>
        </w:rPr>
        <w:t>.</w:t>
      </w:r>
    </w:p>
    <w:p w14:paraId="2814B0B4" w14:textId="77777777" w:rsidR="005533DA" w:rsidRDefault="005533DA" w:rsidP="00730AD7">
      <w:pPr>
        <w:spacing w:after="0" w:line="240" w:lineRule="auto"/>
        <w:rPr>
          <w:rFonts w:ascii="Aptos" w:eastAsia="Times New Roman" w:hAnsi="Aptos" w:cs="Times New Roman"/>
          <w:b/>
          <w:bCs/>
          <w:color w:val="000000"/>
          <w:kern w:val="0"/>
          <w14:ligatures w14:val="none"/>
        </w:rPr>
      </w:pPr>
    </w:p>
    <w:p w14:paraId="14FC1957" w14:textId="0BA2DF95" w:rsidR="00DF1B54" w:rsidRDefault="00DF1B54" w:rsidP="00730AD7">
      <w:pPr>
        <w:spacing w:after="0" w:line="240" w:lineRule="auto"/>
        <w:rPr>
          <w:rFonts w:ascii="Aptos" w:eastAsia="Times New Roman" w:hAnsi="Aptos" w:cs="Times New Roman"/>
          <w:color w:val="000000"/>
          <w:kern w:val="0"/>
          <w14:ligatures w14:val="none"/>
        </w:rPr>
      </w:pPr>
      <w:r>
        <w:rPr>
          <w:rFonts w:ascii="Aptos" w:eastAsia="Times New Roman" w:hAnsi="Aptos" w:cs="Times New Roman"/>
          <w:b/>
          <w:bCs/>
          <w:color w:val="000000"/>
          <w:kern w:val="0"/>
          <w14:ligatures w14:val="none"/>
        </w:rPr>
        <w:t>14. Severance and Waiver</w:t>
      </w:r>
    </w:p>
    <w:p w14:paraId="6140B5A5" w14:textId="4CD0230B" w:rsidR="00DF1B54" w:rsidRPr="00CB2D21" w:rsidRDefault="00DF1B54" w:rsidP="00730AD7">
      <w:pPr>
        <w:spacing w:after="0" w:line="240" w:lineRule="auto"/>
        <w:rPr>
          <w:rFonts w:ascii="Aptos" w:eastAsia="Times New Roman" w:hAnsi="Aptos" w:cs="Times New Roman"/>
          <w:color w:val="000000"/>
          <w:kern w:val="0"/>
          <w14:ligatures w14:val="none"/>
        </w:rPr>
      </w:pPr>
      <w:r w:rsidRPr="00DF1B54">
        <w:rPr>
          <w:rFonts w:ascii="Aptos" w:eastAsia="Times New Roman" w:hAnsi="Aptos" w:cs="Times New Roman"/>
          <w:color w:val="000000"/>
          <w:kern w:val="0"/>
          <w14:ligatures w14:val="none"/>
        </w:rPr>
        <w:lastRenderedPageBreak/>
        <w:t xml:space="preserve">You acknowledge and agree that in the event any provision of these Terms and Conditions shall be held by a court of competent jurisdiction to be </w:t>
      </w:r>
      <w:r w:rsidR="00FC6ED7">
        <w:rPr>
          <w:rFonts w:ascii="Aptos" w:eastAsia="Times New Roman" w:hAnsi="Aptos" w:cs="Times New Roman"/>
          <w:color w:val="000000"/>
          <w:kern w:val="0"/>
          <w14:ligatures w14:val="none"/>
        </w:rPr>
        <w:t>contrary to law</w:t>
      </w:r>
      <w:r w:rsidRPr="00DF1B54">
        <w:rPr>
          <w:rFonts w:ascii="Aptos" w:eastAsia="Times New Roman" w:hAnsi="Aptos" w:cs="Times New Roman"/>
          <w:color w:val="000000"/>
          <w:kern w:val="0"/>
          <w14:ligatures w14:val="none"/>
        </w:rPr>
        <w:t xml:space="preserve">, </w:t>
      </w:r>
      <w:r w:rsidR="00FC6ED7">
        <w:rPr>
          <w:rFonts w:ascii="Aptos" w:eastAsia="Times New Roman" w:hAnsi="Aptos" w:cs="Times New Roman"/>
          <w:color w:val="000000"/>
          <w:kern w:val="0"/>
          <w14:ligatures w14:val="none"/>
        </w:rPr>
        <w:t>then the remaining provisions of these Terms and Conditions shall remain in full force and effect</w:t>
      </w:r>
      <w:r w:rsidRPr="00DF1B54">
        <w:rPr>
          <w:rFonts w:ascii="Aptos" w:eastAsia="Times New Roman" w:hAnsi="Aptos" w:cs="Times New Roman"/>
          <w:color w:val="000000"/>
          <w:kern w:val="0"/>
          <w14:ligatures w14:val="none"/>
        </w:rPr>
        <w:t xml:space="preserve">. </w:t>
      </w:r>
      <w:r>
        <w:rPr>
          <w:rFonts w:ascii="Aptos" w:eastAsia="Times New Roman" w:hAnsi="Aptos" w:cs="Times New Roman"/>
          <w:color w:val="000000"/>
          <w:kern w:val="0"/>
          <w14:ligatures w14:val="none"/>
        </w:rPr>
        <w:t>AAMB</w:t>
      </w:r>
      <w:r w:rsidRPr="00DF1B54">
        <w:rPr>
          <w:rFonts w:ascii="Aptos" w:eastAsia="Times New Roman" w:hAnsi="Aptos" w:cs="Times New Roman"/>
          <w:color w:val="000000"/>
          <w:kern w:val="0"/>
          <w14:ligatures w14:val="none"/>
        </w:rPr>
        <w:t xml:space="preserve">’s failure to exercise or enforce any right or provision of these Terms and Conditions shall not constitute a waiver of such right or provision unless agreed to in writing by </w:t>
      </w:r>
      <w:r>
        <w:rPr>
          <w:rFonts w:ascii="Aptos" w:eastAsia="Times New Roman" w:hAnsi="Aptos" w:cs="Times New Roman"/>
          <w:color w:val="000000"/>
          <w:kern w:val="0"/>
          <w14:ligatures w14:val="none"/>
        </w:rPr>
        <w:t>AAMB</w:t>
      </w:r>
      <w:r w:rsidRPr="00DF1B54">
        <w:rPr>
          <w:rFonts w:ascii="Aptos" w:eastAsia="Times New Roman" w:hAnsi="Aptos" w:cs="Times New Roman"/>
          <w:color w:val="000000"/>
          <w:kern w:val="0"/>
          <w14:ligatures w14:val="none"/>
        </w:rPr>
        <w:t>.</w:t>
      </w:r>
    </w:p>
    <w:p w14:paraId="43FCA0E5" w14:textId="77777777" w:rsidR="00DF1B54" w:rsidRDefault="00DF1B54" w:rsidP="00730AD7">
      <w:pPr>
        <w:spacing w:after="0" w:line="240" w:lineRule="auto"/>
        <w:rPr>
          <w:rFonts w:ascii="Aptos" w:eastAsia="Times New Roman" w:hAnsi="Aptos" w:cs="Times New Roman"/>
          <w:b/>
          <w:bCs/>
          <w:color w:val="000000"/>
          <w:kern w:val="0"/>
          <w14:ligatures w14:val="none"/>
        </w:rPr>
      </w:pPr>
    </w:p>
    <w:p w14:paraId="26B988C5" w14:textId="533206B8" w:rsidR="00730AD7" w:rsidRPr="00730AD7" w:rsidRDefault="00DF1B54"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1</w:t>
      </w:r>
      <w:r w:rsidR="00CB2D21">
        <w:rPr>
          <w:rFonts w:ascii="Aptos" w:eastAsia="Times New Roman" w:hAnsi="Aptos" w:cs="Times New Roman"/>
          <w:b/>
          <w:bCs/>
          <w:color w:val="000000"/>
          <w:kern w:val="0"/>
          <w14:ligatures w14:val="none"/>
        </w:rPr>
        <w:t>5</w:t>
      </w:r>
      <w:r w:rsidR="00730AD7" w:rsidRPr="00730AD7">
        <w:rPr>
          <w:rFonts w:ascii="Aptos" w:eastAsia="Times New Roman" w:hAnsi="Aptos" w:cs="Times New Roman"/>
          <w:b/>
          <w:bCs/>
          <w:color w:val="000000"/>
          <w:kern w:val="0"/>
          <w14:ligatures w14:val="none"/>
        </w:rPr>
        <w:t>. Contact Us</w:t>
      </w:r>
    </w:p>
    <w:p w14:paraId="36C0A803"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color w:val="000000"/>
          <w:kern w:val="0"/>
          <w14:ligatures w14:val="none"/>
        </w:rPr>
        <w:t>If you have any questions or concerns about these Terms and Conditions, please contact us at:</w:t>
      </w:r>
    </w:p>
    <w:p w14:paraId="17FA48A5"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hyperlink r:id="rId13" w:tooltip="mailto:store@aamb.us" w:history="1">
        <w:r w:rsidRPr="00730AD7">
          <w:rPr>
            <w:rFonts w:ascii="Aptos" w:eastAsia="Times New Roman" w:hAnsi="Aptos" w:cs="Times New Roman"/>
            <w:color w:val="96607D"/>
            <w:kern w:val="0"/>
            <w:u w:val="single"/>
            <w14:ligatures w14:val="none"/>
          </w:rPr>
          <w:t>store@aamb.us</w:t>
        </w:r>
      </w:hyperlink>
      <w:r w:rsidRPr="00730AD7">
        <w:rPr>
          <w:rFonts w:ascii="Aptos" w:eastAsia="Times New Roman" w:hAnsi="Aptos" w:cs="Times New Roman"/>
          <w:color w:val="000000"/>
          <w:kern w:val="0"/>
          <w14:ligatures w14:val="none"/>
        </w:rPr>
        <w:br/>
        <w:t>1-888-859-9550</w:t>
      </w:r>
      <w:r w:rsidRPr="00730AD7">
        <w:rPr>
          <w:rFonts w:ascii="Aptos" w:eastAsia="Times New Roman" w:hAnsi="Aptos" w:cs="Times New Roman"/>
          <w:color w:val="000000"/>
          <w:kern w:val="0"/>
          <w14:ligatures w14:val="none"/>
        </w:rPr>
        <w:br/>
        <w:t>1455 Pennsylvania Avenue Northwest, Washington, DC, USA</w:t>
      </w:r>
    </w:p>
    <w:p w14:paraId="77C19557" w14:textId="77777777" w:rsidR="00730AD7" w:rsidRPr="00730AD7" w:rsidRDefault="006A6987" w:rsidP="00730AD7">
      <w:pPr>
        <w:spacing w:after="0" w:line="240" w:lineRule="auto"/>
        <w:jc w:val="center"/>
        <w:rPr>
          <w:rFonts w:ascii="Aptos" w:eastAsia="Times New Roman" w:hAnsi="Aptos" w:cs="Times New Roman"/>
          <w:color w:val="000000"/>
          <w:kern w:val="0"/>
          <w14:ligatures w14:val="none"/>
        </w:rPr>
      </w:pPr>
      <w:r>
        <w:rPr>
          <w:noProof/>
        </w:rPr>
      </w:r>
      <w:r>
        <w:pict w14:anchorId="2ADEAE1A">
          <v:rect id="Horizontal Line 1" o:spid="_x0000_s1026" style="width:46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" filled="f">
            <o:lock v:ext="edit" rotation="t" aspectratio="t" verticies="t" text="t" shapetype="t"/>
            <w10:anchorlock/>
          </v:rect>
        </w:pict>
      </w:r>
    </w:p>
    <w:p w14:paraId="588B1BAC" w14:textId="77777777" w:rsidR="00730AD7" w:rsidRPr="00730AD7" w:rsidRDefault="00730AD7" w:rsidP="00730AD7">
      <w:pPr>
        <w:spacing w:after="0" w:line="240" w:lineRule="auto"/>
        <w:rPr>
          <w:rFonts w:ascii="Aptos" w:eastAsia="Times New Roman" w:hAnsi="Aptos" w:cs="Times New Roman"/>
          <w:color w:val="000000"/>
          <w:kern w:val="0"/>
          <w:sz w:val="22"/>
          <w:szCs w:val="22"/>
          <w14:ligatures w14:val="none"/>
        </w:rPr>
      </w:pPr>
      <w:r w:rsidRPr="00730AD7">
        <w:rPr>
          <w:rFonts w:ascii="Aptos" w:eastAsia="Times New Roman" w:hAnsi="Aptos" w:cs="Times New Roman"/>
          <w:b/>
          <w:bCs/>
          <w:color w:val="000000"/>
          <w:kern w:val="0"/>
          <w14:ligatures w14:val="none"/>
        </w:rPr>
        <w:t>Last Updated: January 1, 2025</w:t>
      </w:r>
    </w:p>
    <w:p w14:paraId="090DA2EE" w14:textId="77777777" w:rsidR="001B107D" w:rsidRDefault="001B107D"/>
    <w:sectPr w:rsidR="001B10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5804CC" w14:textId="77777777" w:rsidR="006A6987" w:rsidRDefault="006A6987" w:rsidP="004D5498">
      <w:pPr>
        <w:spacing w:after="0" w:line="240" w:lineRule="auto"/>
      </w:pPr>
      <w:r>
        <w:separator/>
      </w:r>
    </w:p>
  </w:endnote>
  <w:endnote w:type="continuationSeparator" w:id="0">
    <w:p w14:paraId="461156B0" w14:textId="77777777" w:rsidR="006A6987" w:rsidRDefault="006A6987" w:rsidP="004D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222BC7" w14:textId="77777777" w:rsidR="006A6987" w:rsidRDefault="006A6987" w:rsidP="004D5498">
      <w:pPr>
        <w:spacing w:after="0" w:line="240" w:lineRule="auto"/>
      </w:pPr>
      <w:r>
        <w:separator/>
      </w:r>
    </w:p>
  </w:footnote>
  <w:footnote w:type="continuationSeparator" w:id="0">
    <w:p w14:paraId="5454BB12" w14:textId="77777777" w:rsidR="006A6987" w:rsidRDefault="006A6987" w:rsidP="004D5498">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L||1~108490750||2~4||3~Wix Store Terms  Conditions||5~18342||6~18342||7~WORDX||8~DOCUMENTS||9~AGREEMENTS||10~3/3/2025 11:35:46 PM||11~2/21/2025 9:57:57 PM||13~25502||14~False||17~public||18~18342||19~18342||21~True||22~True||23~False||25~05714||26~00001||27~KEEP||31~NY||32~LITIGATION||53~LG||54~LG_O||60~American Air Museum||61~Advise Non-Profit Organization||62~Keep||66~New York City Office||67~Litigation||72~Litigation, General||73~LITGEN: _Other||74~Shim, Christine J.||75~Shim, Christine J.||76~WORD 2016/2010/2007||77~Documents||78~Agreements,Contracts||82~docx||85~3/3/2025 11:35:49 PM||99~1/1/0001 12:00:00 AM||106~C:\Users\18342\AppData\Roaming\iManage\Work\Recent\05714-00001 - Advise Non-Profit Organization (American Air Museum)\Wix Store Terms  Conditions(108490750.4).docx||107~1/1/0001 12:00:00 AM||109~3/3/2025 11:38:40 PM||113~2/21/2025 9:57:57 PM||114~3/3/2025 11:35:46 PM||124~False||"/>
    <w:docVar w:name="zzmp10NoTrailerPromptID" w:val="AL.108490750.4"/>
    <w:docVar w:name="zzmpLegacyTrailerRemoved" w:val="True"/>
  </w:docVars>
  <w:rsids>
    <w:rsidRoot w:val="00730AD7"/>
    <w:rsid w:val="00013BC3"/>
    <w:rsid w:val="00015355"/>
    <w:rsid w:val="000225F5"/>
    <w:rsid w:val="00060CED"/>
    <w:rsid w:val="001028D2"/>
    <w:rsid w:val="001247DA"/>
    <w:rsid w:val="00176892"/>
    <w:rsid w:val="001B107D"/>
    <w:rsid w:val="0021003B"/>
    <w:rsid w:val="002C4BD5"/>
    <w:rsid w:val="002D5B82"/>
    <w:rsid w:val="002F344E"/>
    <w:rsid w:val="003379C3"/>
    <w:rsid w:val="003703E1"/>
    <w:rsid w:val="003E7D00"/>
    <w:rsid w:val="00400C54"/>
    <w:rsid w:val="00414A19"/>
    <w:rsid w:val="004D5498"/>
    <w:rsid w:val="005533DA"/>
    <w:rsid w:val="005A6596"/>
    <w:rsid w:val="005F3191"/>
    <w:rsid w:val="00667ECF"/>
    <w:rsid w:val="00683C28"/>
    <w:rsid w:val="006A6987"/>
    <w:rsid w:val="006D3B84"/>
    <w:rsid w:val="006E65F1"/>
    <w:rsid w:val="0072067F"/>
    <w:rsid w:val="00725FCF"/>
    <w:rsid w:val="00727520"/>
    <w:rsid w:val="00730AD7"/>
    <w:rsid w:val="00743D6B"/>
    <w:rsid w:val="0076408A"/>
    <w:rsid w:val="00784827"/>
    <w:rsid w:val="007C2B4A"/>
    <w:rsid w:val="007F15BC"/>
    <w:rsid w:val="008322E6"/>
    <w:rsid w:val="008643B6"/>
    <w:rsid w:val="008D16F5"/>
    <w:rsid w:val="008E33B6"/>
    <w:rsid w:val="00923213"/>
    <w:rsid w:val="009558D6"/>
    <w:rsid w:val="009F2536"/>
    <w:rsid w:val="00A11CCD"/>
    <w:rsid w:val="00A51EF0"/>
    <w:rsid w:val="00A66B62"/>
    <w:rsid w:val="00A80D6D"/>
    <w:rsid w:val="00AF4AC5"/>
    <w:rsid w:val="00B67B74"/>
    <w:rsid w:val="00BE5761"/>
    <w:rsid w:val="00C05476"/>
    <w:rsid w:val="00CB2D21"/>
    <w:rsid w:val="00CB49BE"/>
    <w:rsid w:val="00CD15CA"/>
    <w:rsid w:val="00CE66B4"/>
    <w:rsid w:val="00D01451"/>
    <w:rsid w:val="00DC1C01"/>
    <w:rsid w:val="00DF192B"/>
    <w:rsid w:val="00DF1B54"/>
    <w:rsid w:val="00E101EC"/>
    <w:rsid w:val="00E21C45"/>
    <w:rsid w:val="00E31CF8"/>
    <w:rsid w:val="00E64A1E"/>
    <w:rsid w:val="00EA220F"/>
    <w:rsid w:val="00EF63B0"/>
    <w:rsid w:val="00F13269"/>
    <w:rsid w:val="00F151E8"/>
    <w:rsid w:val="00F44A32"/>
    <w:rsid w:val="00F63004"/>
    <w:rsid w:val="00FA5454"/>
    <w:rsid w:val="00FC6ED7"/>
    <w:rsid w:val="00FE35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A4F2CF"/>
  <w15:chartTrackingRefBased/>
  <w15:docId w15:val="{A18F27E5-325F-634F-A44A-1946CC2F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AD7"/>
    <w:rPr>
      <w:rFonts w:eastAsiaTheme="majorEastAsia" w:cstheme="majorBidi"/>
      <w:color w:val="272727" w:themeColor="text1" w:themeTint="D8"/>
    </w:rPr>
  </w:style>
  <w:style w:type="paragraph" w:styleId="Title">
    <w:name w:val="Title"/>
    <w:basedOn w:val="Normal"/>
    <w:next w:val="Normal"/>
    <w:link w:val="TitleChar"/>
    <w:uiPriority w:val="10"/>
    <w:qFormat/>
    <w:rsid w:val="00730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AD7"/>
    <w:pPr>
      <w:spacing w:before="160"/>
      <w:jc w:val="center"/>
    </w:pPr>
    <w:rPr>
      <w:i/>
      <w:iCs/>
      <w:color w:val="404040" w:themeColor="text1" w:themeTint="BF"/>
    </w:rPr>
  </w:style>
  <w:style w:type="character" w:customStyle="1" w:styleId="QuoteChar">
    <w:name w:val="Quote Char"/>
    <w:basedOn w:val="DefaultParagraphFont"/>
    <w:link w:val="Quote"/>
    <w:uiPriority w:val="29"/>
    <w:rsid w:val="00730AD7"/>
    <w:rPr>
      <w:i/>
      <w:iCs/>
      <w:color w:val="404040" w:themeColor="text1" w:themeTint="BF"/>
    </w:rPr>
  </w:style>
  <w:style w:type="paragraph" w:styleId="ListParagraph">
    <w:name w:val="List Paragraph"/>
    <w:basedOn w:val="Normal"/>
    <w:uiPriority w:val="34"/>
    <w:qFormat/>
    <w:rsid w:val="00730AD7"/>
    <w:pPr>
      <w:ind w:left="720"/>
      <w:contextualSpacing/>
    </w:pPr>
  </w:style>
  <w:style w:type="character" w:styleId="IntenseEmphasis">
    <w:name w:val="Intense Emphasis"/>
    <w:basedOn w:val="DefaultParagraphFont"/>
    <w:uiPriority w:val="21"/>
    <w:qFormat/>
    <w:rsid w:val="00730AD7"/>
    <w:rPr>
      <w:i/>
      <w:iCs/>
      <w:color w:val="0F4761" w:themeColor="accent1" w:themeShade="BF"/>
    </w:rPr>
  </w:style>
  <w:style w:type="paragraph" w:styleId="IntenseQuote">
    <w:name w:val="Intense Quote"/>
    <w:basedOn w:val="Normal"/>
    <w:next w:val="Normal"/>
    <w:link w:val="IntenseQuoteChar"/>
    <w:uiPriority w:val="30"/>
    <w:qFormat/>
    <w:rsid w:val="00730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AD7"/>
    <w:rPr>
      <w:i/>
      <w:iCs/>
      <w:color w:val="0F4761" w:themeColor="accent1" w:themeShade="BF"/>
    </w:rPr>
  </w:style>
  <w:style w:type="character" w:styleId="IntenseReference">
    <w:name w:val="Intense Reference"/>
    <w:basedOn w:val="DefaultParagraphFont"/>
    <w:uiPriority w:val="32"/>
    <w:qFormat/>
    <w:rsid w:val="00730AD7"/>
    <w:rPr>
      <w:b/>
      <w:bCs/>
      <w:smallCaps/>
      <w:color w:val="0F4761" w:themeColor="accent1" w:themeShade="BF"/>
      <w:spacing w:val="5"/>
    </w:rPr>
  </w:style>
  <w:style w:type="character" w:customStyle="1" w:styleId="apple-converted-space">
    <w:name w:val="apple-converted-space"/>
    <w:basedOn w:val="DefaultParagraphFont"/>
    <w:rsid w:val="00730AD7"/>
  </w:style>
  <w:style w:type="character" w:styleId="Hyperlink">
    <w:name w:val="Hyperlink"/>
    <w:basedOn w:val="DefaultParagraphFont"/>
    <w:uiPriority w:val="99"/>
    <w:unhideWhenUsed/>
    <w:rsid w:val="00730AD7"/>
    <w:rPr>
      <w:color w:val="0000FF"/>
      <w:u w:val="single"/>
    </w:rPr>
  </w:style>
  <w:style w:type="character" w:styleId="UnresolvedMention">
    <w:name w:val="Unresolved Mention"/>
    <w:basedOn w:val="DefaultParagraphFont"/>
    <w:uiPriority w:val="99"/>
    <w:semiHidden/>
    <w:unhideWhenUsed/>
    <w:rsid w:val="00D01451"/>
    <w:rPr>
      <w:color w:val="605E5C"/>
      <w:shd w:val="clear" w:color="auto" w:fill="E1DFDD"/>
    </w:rPr>
  </w:style>
  <w:style w:type="paragraph" w:styleId="Header">
    <w:name w:val="header"/>
    <w:basedOn w:val="Normal"/>
    <w:link w:val="HeaderChar"/>
    <w:uiPriority w:val="99"/>
    <w:unhideWhenUsed/>
    <w:rsid w:val="004D5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498"/>
  </w:style>
  <w:style w:type="paragraph" w:styleId="Footer">
    <w:name w:val="footer"/>
    <w:basedOn w:val="Normal"/>
    <w:link w:val="FooterChar"/>
    <w:uiPriority w:val="99"/>
    <w:unhideWhenUsed/>
    <w:rsid w:val="004D5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498"/>
  </w:style>
  <w:style w:type="paragraph" w:styleId="Revision">
    <w:name w:val="Revision"/>
    <w:hidden/>
    <w:uiPriority w:val="99"/>
    <w:semiHidden/>
    <w:rsid w:val="00CD15CA"/>
    <w:pPr>
      <w:spacing w:after="0" w:line="240" w:lineRule="auto"/>
    </w:pPr>
  </w:style>
  <w:style w:type="character" w:styleId="CommentReference">
    <w:name w:val="annotation reference"/>
    <w:basedOn w:val="DefaultParagraphFont"/>
    <w:uiPriority w:val="99"/>
    <w:semiHidden/>
    <w:unhideWhenUsed/>
    <w:rsid w:val="00E21C45"/>
    <w:rPr>
      <w:sz w:val="16"/>
      <w:szCs w:val="16"/>
    </w:rPr>
  </w:style>
  <w:style w:type="paragraph" w:styleId="CommentText">
    <w:name w:val="annotation text"/>
    <w:basedOn w:val="Normal"/>
    <w:link w:val="CommentTextChar"/>
    <w:uiPriority w:val="99"/>
    <w:semiHidden/>
    <w:unhideWhenUsed/>
    <w:rsid w:val="00E21C45"/>
    <w:pPr>
      <w:spacing w:line="240" w:lineRule="auto"/>
    </w:pPr>
    <w:rPr>
      <w:sz w:val="20"/>
      <w:szCs w:val="20"/>
    </w:rPr>
  </w:style>
  <w:style w:type="character" w:customStyle="1" w:styleId="CommentTextChar">
    <w:name w:val="Comment Text Char"/>
    <w:basedOn w:val="DefaultParagraphFont"/>
    <w:link w:val="CommentText"/>
    <w:uiPriority w:val="99"/>
    <w:semiHidden/>
    <w:rsid w:val="00E21C45"/>
    <w:rPr>
      <w:sz w:val="20"/>
      <w:szCs w:val="20"/>
    </w:rPr>
  </w:style>
  <w:style w:type="paragraph" w:styleId="CommentSubject">
    <w:name w:val="annotation subject"/>
    <w:basedOn w:val="CommentText"/>
    <w:next w:val="CommentText"/>
    <w:link w:val="CommentSubjectChar"/>
    <w:uiPriority w:val="99"/>
    <w:semiHidden/>
    <w:unhideWhenUsed/>
    <w:rsid w:val="00E21C45"/>
    <w:rPr>
      <w:b/>
      <w:bCs/>
    </w:rPr>
  </w:style>
  <w:style w:type="character" w:customStyle="1" w:styleId="CommentSubjectChar">
    <w:name w:val="Comment Subject Char"/>
    <w:basedOn w:val="CommentTextChar"/>
    <w:link w:val="CommentSubject"/>
    <w:uiPriority w:val="99"/>
    <w:semiHidden/>
    <w:rsid w:val="00E21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12574108">
      <w:bodyDiv w:val="1"/>
      <w:marLeft w:val="0"/>
      <w:marRight w:val="0"/>
      <w:marTop w:val="0"/>
      <w:marBottom w:val="0"/>
      <w:divBdr>
        <w:top w:val="none" w:sz="0" w:space="0" w:color="auto"/>
        <w:left w:val="none" w:sz="0" w:space="0" w:color="auto"/>
        <w:bottom w:val="none" w:sz="0" w:space="0" w:color="auto"/>
        <w:right w:val="none" w:sz="0" w:space="0" w:color="auto"/>
      </w:divBdr>
    </w:div>
    <w:div w:id="1681200088">
      <w:bodyDiv w:val="1"/>
      <w:marLeft w:val="0"/>
      <w:marRight w:val="0"/>
      <w:marTop w:val="0"/>
      <w:marBottom w:val="0"/>
      <w:divBdr>
        <w:top w:val="none" w:sz="0" w:space="0" w:color="auto"/>
        <w:left w:val="none" w:sz="0" w:space="0" w:color="auto"/>
        <w:bottom w:val="none" w:sz="0" w:space="0" w:color="auto"/>
        <w:right w:val="none" w:sz="0" w:space="0" w:color="auto"/>
      </w:divBdr>
    </w:div>
    <w:div w:id="18797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ore@aamb.us"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tore@aamb.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ore@aamb.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tore@aamb.us" TargetMode="External"/><Relationship Id="rId4" Type="http://schemas.openxmlformats.org/officeDocument/2006/relationships/styles" Target="styles.xml"/><Relationship Id="rId9" Type="http://schemas.openxmlformats.org/officeDocument/2006/relationships/hyperlink" Target="mailto:store@aamb.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91960b-8597-49df-90f1-a23c630e4a6b">
      <Terms xmlns="http://schemas.microsoft.com/office/infopath/2007/PartnerControls"/>
    </lcf76f155ced4ddcb4097134ff3c332f>
    <TaxCatchAll xmlns="7c7ba3cd-a9b8-4096-81b4-1528d5082f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37AA96C4E1FE44B31E79D7046BDA9E" ma:contentTypeVersion="15" ma:contentTypeDescription="Create a new document." ma:contentTypeScope="" ma:versionID="3dc006e41083d3496fb9de6aeb40d2de">
  <xsd:schema xmlns:xsd="http://www.w3.org/2001/XMLSchema" xmlns:xs="http://www.w3.org/2001/XMLSchema" xmlns:p="http://schemas.microsoft.com/office/2006/metadata/properties" xmlns:ns2="3f91960b-8597-49df-90f1-a23c630e4a6b" xmlns:ns3="7c7ba3cd-a9b8-4096-81b4-1528d5082f03" targetNamespace="http://schemas.microsoft.com/office/2006/metadata/properties" ma:root="true" ma:fieldsID="fa6f719923bad2e1b2fd20f7014fb656" ns2:_="" ns3:_="">
    <xsd:import namespace="3f91960b-8597-49df-90f1-a23c630e4a6b"/>
    <xsd:import namespace="7c7ba3cd-a9b8-4096-81b4-1528d5082f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1960b-8597-49df-90f1-a23c630e4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554bea-1645-4f6f-9f65-c85a4fbd3c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7ba3cd-a9b8-4096-81b4-1528d5082f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3f88d15-c574-4f88-a8b6-925161a6fb9e}" ma:internalName="TaxCatchAll" ma:showField="CatchAllData" ma:web="7c7ba3cd-a9b8-4096-81b4-1528d5082f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F4DB1-BF08-49C7-BA81-E1A05D4240E7}">
  <ds:schemaRefs>
    <ds:schemaRef ds:uri="http://schemas.microsoft.com/office/2006/metadata/properties"/>
    <ds:schemaRef ds:uri="http://schemas.microsoft.com/office/infopath/2007/PartnerControls"/>
    <ds:schemaRef ds:uri="3f91960b-8597-49df-90f1-a23c630e4a6b"/>
    <ds:schemaRef ds:uri="7c7ba3cd-a9b8-4096-81b4-1528d5082f03"/>
  </ds:schemaRefs>
</ds:datastoreItem>
</file>

<file path=customXml/itemProps2.xml><?xml version="1.0" encoding="utf-8"?>
<ds:datastoreItem xmlns:ds="http://schemas.openxmlformats.org/officeDocument/2006/customXml" ds:itemID="{C0F4D8A3-3382-46D5-8D2E-42CC22885A5E}">
  <ds:schemaRefs>
    <ds:schemaRef ds:uri="http://schemas.microsoft.com/sharepoint/v3/contenttype/forms"/>
  </ds:schemaRefs>
</ds:datastoreItem>
</file>

<file path=customXml/itemProps3.xml><?xml version="1.0" encoding="utf-8"?>
<ds:datastoreItem xmlns:ds="http://schemas.openxmlformats.org/officeDocument/2006/customXml" ds:itemID="{8DF5D44F-27E3-400C-BD40-71DEBB3E4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1960b-8597-49df-90f1-a23c630e4a6b"/>
    <ds:schemaRef ds:uri="7c7ba3cd-a9b8-4096-81b4-1528d5082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c4839b-7ea0-4828-964c-ba9b8c3f23b2}" enabled="0" method="" siteId="{1ac4839b-7ea0-4828-964c-ba9b8c3f23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1544</Words>
  <Characters>8107</Characters>
  <Application>Microsoft Office Word</Application>
  <DocSecurity>0</DocSecurity>
  <Lines>197</Lines>
  <Paragraphs>60</Paragraphs>
  <ScaleCrop>false</ScaleCrop>
  <Company>*</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Justin Horton</cp:lastModifiedBy>
  <cp:revision>2</cp:revision>
  <dcterms:created xsi:type="dcterms:W3CDTF">2026-07-14T13:57:00Z</dcterms:created>
  <dcterms:modified xsi:type="dcterms:W3CDTF">2026-07-14T13:57:00Z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0x010100DE37AA96C4E1FE44B31E79D7046BDA9E</vt:lpwstr>
  </property>
</Properties>
</file>